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石龙镇开展“文明交通 安全出行”主题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宣传志愿服务活动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6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方正仿宋_GBK"/>
          <w:kern w:val="2"/>
          <w:sz w:val="33"/>
          <w:szCs w:val="33"/>
          <w:lang w:val="en-US" w:eastAsia="zh-CN" w:bidi="ar-SA"/>
        </w:rPr>
        <w:t>为进一步推动创建全国文明城区工作走深走实，切实提高辖区广大群众交通安全意识和文明素养，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营造良好的交通安全环境。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日上午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，石龙镇新时代文明实践所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组织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志愿者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开展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以“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文明交通 安全出行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为主题的志愿宣传服务活动。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头戴小红帽，身穿红马甲，志愿者们利用赶场天走上场镇，向过往群众宣传交通安全知识，温馨提示过往车辆与行人遵守交通规则，劝阻随意横穿马路、车辆占道等不文明交通行为。同时，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向辖区群众发放交通安全主题宣传资料2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0余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份，积极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引导辖区群众在日常生活中遵守交通法规，文明出行，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共同营造和谐安全稳定的交通环境。一名路过车主说道：大家如果都能做到遵守交通规则、文明出行，那将减少很多交通事故，大家出行才安全呀。”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下一步，石龙镇将会继续强化交通安全宣传，积极营造良好交通环境，帮助辖区广大群众树立文明交通意识和安全意识，养成自觉遵守交通法规，安全文明出行的良好习惯。</w:t>
      </w:r>
    </w:p>
    <w:p>
      <w:pPr>
        <w:pStyle w:val="2"/>
        <w:rPr>
          <w:rFonts w:hint="eastAsia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责编人员：胡 宇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联系电话：15310257963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分管领导：蔺锡瑜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联系电话：66471071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附图：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drawing>
          <wp:inline distT="0" distB="0" distL="114300" distR="114300">
            <wp:extent cx="3118485" cy="2338705"/>
            <wp:effectExtent l="0" t="0" r="5715" b="4445"/>
            <wp:docPr id="1" name="图片 1" descr="IMG_2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1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8485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3134360" cy="2138045"/>
            <wp:effectExtent l="0" t="0" r="8890" b="14605"/>
            <wp:docPr id="2" name="图片 2" descr="IMG_2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1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4360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EU-B1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星仿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477D5"/>
    <w:rsid w:val="02ED316C"/>
    <w:rsid w:val="04A73ED4"/>
    <w:rsid w:val="08153CEA"/>
    <w:rsid w:val="0B7333FF"/>
    <w:rsid w:val="0BAB0699"/>
    <w:rsid w:val="0ED162B9"/>
    <w:rsid w:val="1DBA3705"/>
    <w:rsid w:val="216F2CF2"/>
    <w:rsid w:val="23625DB3"/>
    <w:rsid w:val="26786C20"/>
    <w:rsid w:val="2F5B3614"/>
    <w:rsid w:val="35111F85"/>
    <w:rsid w:val="392E6A68"/>
    <w:rsid w:val="3EA92EFA"/>
    <w:rsid w:val="440C34FB"/>
    <w:rsid w:val="47E80141"/>
    <w:rsid w:val="4AE857EE"/>
    <w:rsid w:val="4B6B7004"/>
    <w:rsid w:val="58E92626"/>
    <w:rsid w:val="5D2B767B"/>
    <w:rsid w:val="63711C56"/>
    <w:rsid w:val="74DD6D7B"/>
    <w:rsid w:val="755A1BBB"/>
    <w:rsid w:val="75EC43E8"/>
    <w:rsid w:val="77C301D6"/>
    <w:rsid w:val="7B1A27D8"/>
    <w:rsid w:val="7E58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2021-11-17T03:04:17Z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