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附件2：</w:t>
      </w: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重庆“好人灯”标识设计作品征集报名表</w:t>
      </w:r>
      <w:bookmarkEnd w:id="0"/>
    </w:p>
    <w:tbl>
      <w:tblPr>
        <w:tblStyle w:val="6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9"/>
        <w:gridCol w:w="4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  <w:gridSpan w:val="2"/>
          </w:tcPr>
          <w:p>
            <w:pPr>
              <w:pStyle w:val="4"/>
              <w:widowControl/>
              <w:spacing w:beforeAutospacing="0" w:after="100" w:afterAutospacing="0" w:line="594" w:lineRule="exact"/>
              <w:jc w:val="both"/>
              <w:rPr>
                <w:rFonts w:ascii="Times New Roman" w:hAnsi="Times New Roman" w:eastAsia="微软雅黑" w:cs="方正仿宋_GBK"/>
                <w:kern w:val="2"/>
                <w:sz w:val="32"/>
                <w:szCs w:val="32"/>
                <w:lang w:bidi="ar-SA"/>
              </w:rPr>
            </w:pPr>
            <w:r>
              <w:rPr>
                <w:rFonts w:ascii="Times New Roman" w:hAnsi="微软雅黑" w:eastAsia="微软雅黑" w:cs="微软雅黑"/>
                <w:color w:val="000000"/>
                <w:sz w:val="27"/>
                <w:szCs w:val="27"/>
              </w:rPr>
              <w:t>应征作品编号（主办方填写，应征者免填）</w:t>
            </w: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502" w:type="dxa"/>
          </w:tcPr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姓名：</w:t>
            </w:r>
          </w:p>
        </w:tc>
        <w:tc>
          <w:tcPr>
            <w:tcW w:w="4502" w:type="dxa"/>
          </w:tcPr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502" w:type="dxa"/>
          </w:tcPr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手机号码：</w:t>
            </w:r>
          </w:p>
        </w:tc>
        <w:tc>
          <w:tcPr>
            <w:tcW w:w="4502" w:type="dxa"/>
          </w:tcPr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04" w:type="dxa"/>
            <w:gridSpan w:val="2"/>
          </w:tcPr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04" w:type="dxa"/>
            <w:gridSpan w:val="2"/>
          </w:tcPr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04" w:type="dxa"/>
            <w:gridSpan w:val="2"/>
          </w:tcPr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  <w:r>
              <w:rPr>
                <w:rFonts w:ascii="Times New Roman" w:hAnsi="微软雅黑" w:eastAsia="微软雅黑" w:cs="微软雅黑"/>
                <w:color w:val="000000"/>
                <w:sz w:val="27"/>
                <w:szCs w:val="27"/>
              </w:rPr>
              <w:t>通信地址及邮编</w:t>
            </w: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9004" w:type="dxa"/>
            <w:gridSpan w:val="2"/>
          </w:tcPr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b/>
                <w:bCs/>
                <w:color w:val="000000"/>
                <w:sz w:val="27"/>
                <w:szCs w:val="27"/>
              </w:rPr>
            </w:pPr>
          </w:p>
          <w:p>
            <w:pPr>
              <w:pStyle w:val="4"/>
              <w:widowControl/>
              <w:spacing w:beforeAutospacing="0" w:line="594" w:lineRule="exact"/>
              <w:jc w:val="center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Times New Roman" w:hAnsi="微软雅黑" w:eastAsia="微软雅黑" w:cs="微软雅黑"/>
                <w:b/>
                <w:bCs/>
                <w:color w:val="000000"/>
                <w:sz w:val="27"/>
                <w:szCs w:val="27"/>
              </w:rPr>
              <w:t>作者声明</w:t>
            </w:r>
          </w:p>
          <w:p>
            <w:pPr>
              <w:pStyle w:val="4"/>
              <w:widowControl/>
              <w:spacing w:beforeAutospacing="0" w:line="594" w:lineRule="exact"/>
              <w:ind w:firstLine="540" w:firstLineChars="200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本人已详细阅知《重庆</w:t>
            </w:r>
            <w:r>
              <w:rPr>
                <w:rFonts w:hint="eastAsia" w:ascii="Times New Roman" w:hAnsi="Times New Roman" w:eastAsia="微软雅黑" w:cs="微软雅黑"/>
                <w:color w:val="000000"/>
                <w:sz w:val="27"/>
                <w:szCs w:val="27"/>
              </w:rPr>
              <w:t>“</w:t>
            </w: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好人灯</w:t>
            </w:r>
            <w:r>
              <w:rPr>
                <w:rFonts w:hint="eastAsia" w:ascii="Times New Roman" w:hAnsi="Times New Roman" w:eastAsia="微软雅黑" w:cs="微软雅黑"/>
                <w:color w:val="000000"/>
                <w:sz w:val="27"/>
                <w:szCs w:val="27"/>
              </w:rPr>
              <w:t>”</w:t>
            </w: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标识设计有奖征集启事》，自愿接受其中的各项条款，并承诺所提供的设计方案作品属于原创作品，且被采用后其知识产权和使用权均归主办方所有。</w:t>
            </w:r>
          </w:p>
          <w:p>
            <w:pPr>
              <w:pStyle w:val="4"/>
              <w:widowControl/>
              <w:spacing w:beforeAutospacing="0" w:line="594" w:lineRule="exact"/>
              <w:ind w:firstLine="540" w:firstLineChars="200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</w:p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Times New Roman" w:hAnsi="Times New Roman" w:eastAsia="微软雅黑" w:cs="微软雅黑"/>
                <w:color w:val="000000"/>
                <w:sz w:val="27"/>
                <w:szCs w:val="27"/>
              </w:rPr>
              <w:t xml:space="preserve">                                    </w:t>
            </w: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作者签名：</w:t>
            </w:r>
          </w:p>
          <w:p>
            <w:pPr>
              <w:pStyle w:val="4"/>
              <w:widowControl/>
              <w:spacing w:beforeAutospacing="0" w:line="594" w:lineRule="exact"/>
              <w:ind w:firstLine="4860" w:firstLineChars="1800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日期：</w:t>
            </w:r>
            <w:r>
              <w:rPr>
                <w:rFonts w:hint="eastAsia" w:ascii="Times New Roman" w:hAnsi="Times New Roman" w:eastAsia="微软雅黑" w:cs="微软雅黑"/>
                <w:color w:val="000000"/>
                <w:sz w:val="27"/>
                <w:szCs w:val="27"/>
              </w:rPr>
              <w:t xml:space="preserve">   </w:t>
            </w: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年</w:t>
            </w:r>
            <w:r>
              <w:rPr>
                <w:rFonts w:hint="eastAsia" w:ascii="Times New Roman" w:hAnsi="Times New Roman" w:eastAsia="微软雅黑" w:cs="微软雅黑"/>
                <w:color w:val="000000"/>
                <w:sz w:val="27"/>
                <w:szCs w:val="27"/>
              </w:rPr>
              <w:t xml:space="preserve">   </w:t>
            </w: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月</w:t>
            </w:r>
            <w:r>
              <w:rPr>
                <w:rFonts w:hint="eastAsia" w:ascii="Times New Roman" w:hAnsi="Times New Roman" w:eastAsia="微软雅黑" w:cs="微软雅黑"/>
                <w:color w:val="000000"/>
                <w:sz w:val="27"/>
                <w:szCs w:val="27"/>
              </w:rPr>
              <w:t xml:space="preserve">   </w:t>
            </w: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9004" w:type="dxa"/>
            <w:gridSpan w:val="2"/>
          </w:tcPr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Times New Roman" w:hAnsi="微软雅黑" w:eastAsia="微软雅黑" w:cs="微软雅黑"/>
                <w:color w:val="000000"/>
                <w:sz w:val="27"/>
                <w:szCs w:val="27"/>
              </w:rPr>
              <w:t>设计方案</w:t>
            </w:r>
            <w:r>
              <w:rPr>
                <w:rFonts w:ascii="Times New Roman" w:hAnsi="微软雅黑" w:eastAsia="微软雅黑" w:cs="微软雅黑"/>
                <w:color w:val="000000"/>
                <w:sz w:val="27"/>
                <w:szCs w:val="27"/>
              </w:rPr>
              <w:t>、</w:t>
            </w:r>
            <w:r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  <w:t>500</w:t>
            </w:r>
            <w:r>
              <w:rPr>
                <w:rFonts w:ascii="Times New Roman" w:hAnsi="微软雅黑" w:eastAsia="微软雅黑" w:cs="微软雅黑"/>
                <w:color w:val="000000"/>
                <w:sz w:val="27"/>
                <w:szCs w:val="27"/>
              </w:rPr>
              <w:t>字以内的设计理念说明或内涵注释（构思与象征意义等）：</w:t>
            </w:r>
          </w:p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</w:p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</w:p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</w:p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</w:p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</w:p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</w:p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</w:p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</w:p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</w:p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</w:p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Times New Roman" w:hAnsi="Times New Roman" w:eastAsia="微软雅黑" w:cs="微软雅黑"/>
                <w:color w:val="000000"/>
                <w:sz w:val="27"/>
                <w:szCs w:val="27"/>
              </w:rPr>
              <w:t xml:space="preserve">    </w:t>
            </w:r>
          </w:p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</w:p>
          <w:p>
            <w:pPr>
              <w:pStyle w:val="4"/>
              <w:widowControl/>
              <w:spacing w:beforeAutospacing="0" w:line="594" w:lineRule="exact"/>
              <w:jc w:val="both"/>
              <w:rPr>
                <w:rFonts w:ascii="Times New Roman" w:hAnsi="Times New Roman" w:eastAsia="微软雅黑" w:cs="微软雅黑"/>
                <w:color w:val="000000"/>
                <w:sz w:val="27"/>
                <w:szCs w:val="27"/>
              </w:rPr>
            </w:pPr>
            <w:r>
              <w:rPr>
                <w:rFonts w:ascii="Times New Roman" w:hAnsi="微软雅黑" w:eastAsia="微软雅黑" w:cs="微软雅黑"/>
                <w:color w:val="000000"/>
              </w:rPr>
              <w:t>（注：同一应征者最多可投稿</w:t>
            </w:r>
            <w:r>
              <w:rPr>
                <w:rFonts w:ascii="Times New Roman" w:hAnsi="Times New Roman" w:eastAsia="微软雅黑" w:cs="微软雅黑"/>
                <w:color w:val="000000"/>
              </w:rPr>
              <w:t>2</w:t>
            </w:r>
            <w:r>
              <w:rPr>
                <w:rFonts w:ascii="Times New Roman" w:hAnsi="微软雅黑" w:eastAsia="微软雅黑" w:cs="微软雅黑"/>
                <w:color w:val="000000"/>
              </w:rPr>
              <w:t>个设计作品。如本页不够填写，可另附页）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45765"/>
    <w:rsid w:val="7604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2022-02-07T03:04:00Z</dcterms:created>
  <dc:creator>office</dc:creator>
  <cp:lastModifiedBy>office</cp:lastModifiedBy>
  <dcterms:modified xsi:type="dcterms:W3CDTF">2022-02-07T03:04:58Z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56398FC771074716846F8ED8394EED76</vt:lpwstr>
  </property>
</Properties>
</file>