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pacing w:val="-20"/>
          <w:sz w:val="44"/>
          <w:szCs w:val="44"/>
        </w:rPr>
      </w:pPr>
      <w:bookmarkStart w:id="0" w:name="_GoBack"/>
      <w:r>
        <w:rPr>
          <w:rFonts w:hint="eastAsia" w:eastAsia="方正小标宋_GBK"/>
          <w:spacing w:val="-20"/>
          <w:sz w:val="44"/>
          <w:szCs w:val="44"/>
        </w:rPr>
        <w:t>重庆市巫山水务集团有限公司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方正小标宋_GBK"/>
          <w:spacing w:val="-20"/>
          <w:sz w:val="44"/>
          <w:szCs w:val="44"/>
        </w:rPr>
        <w:t>年公开招聘工作人员报名表</w:t>
      </w:r>
    </w:p>
    <w:bookmarkEnd w:id="0"/>
    <w:tbl>
      <w:tblPr>
        <w:tblStyle w:val="5"/>
        <w:tblpPr w:leftFromText="180" w:rightFromText="180" w:vertAnchor="text" w:horzAnchor="page" w:tblpX="1620" w:tblpY="329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77"/>
        <w:gridCol w:w="504"/>
        <w:gridCol w:w="439"/>
        <w:gridCol w:w="189"/>
        <w:gridCol w:w="278"/>
        <w:gridCol w:w="573"/>
        <w:gridCol w:w="212"/>
        <w:gridCol w:w="71"/>
        <w:gridCol w:w="354"/>
        <w:gridCol w:w="262"/>
        <w:gridCol w:w="93"/>
        <w:gridCol w:w="190"/>
        <w:gridCol w:w="96"/>
        <w:gridCol w:w="139"/>
        <w:gridCol w:w="49"/>
        <w:gridCol w:w="283"/>
        <w:gridCol w:w="283"/>
        <w:gridCol w:w="195"/>
        <w:gridCol w:w="88"/>
        <w:gridCol w:w="285"/>
        <w:gridCol w:w="172"/>
        <w:gridCol w:w="111"/>
        <w:gridCol w:w="283"/>
        <w:gridCol w:w="311"/>
        <w:gridCol w:w="146"/>
        <w:gridCol w:w="138"/>
        <w:gridCol w:w="236"/>
        <w:gridCol w:w="283"/>
        <w:gridCol w:w="284"/>
        <w:gridCol w:w="283"/>
        <w:gridCol w:w="284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5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郑重承诺：1.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严格遵守考试纪律，若有违纪，愿意承担考试成绩作0分处理责任。</w:t>
            </w:r>
          </w:p>
          <w:p>
            <w:pPr>
              <w:spacing w:line="240" w:lineRule="exact"/>
              <w:ind w:left="7200" w:hanging="7200" w:hangingChars="30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7200" w:hanging="7200" w:hangingChars="30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7200" w:hanging="7200" w:hangingChars="30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报考人签名：</w:t>
            </w:r>
          </w:p>
          <w:p>
            <w:pPr>
              <w:spacing w:line="240" w:lineRule="exact"/>
              <w:ind w:left="8160" w:hanging="8160" w:hangingChars="3400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8160" w:hanging="8160" w:hangingChars="3400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8161" w:leftChars="1613" w:hanging="3000" w:hangingChars="125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招聘单位初审意见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初审人：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月  日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主管部门复审意见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复审人：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>
      <w:pPr>
        <w:spacing w:line="340" w:lineRule="exact"/>
        <w:rPr>
          <w:rFonts w:eastAsia="方正小标宋简体"/>
          <w:szCs w:val="32"/>
        </w:rPr>
      </w:pP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填表说明：请报考人员仔细、准确填写报名表，并打印该表，本人签字确认</w:t>
      </w:r>
    </w:p>
    <w:p>
      <w:pPr>
        <w:spacing w:line="360" w:lineRule="exact"/>
        <w:rPr>
          <w:szCs w:val="32"/>
        </w:rPr>
      </w:pPr>
    </w:p>
    <w:p>
      <w:pPr>
        <w:pStyle w:val="4"/>
        <w:spacing w:beforeAutospacing="0" w:afterAutospacing="0" w:line="560" w:lineRule="exact"/>
        <w:rPr>
          <w:rFonts w:ascii="Times New Roman" w:hAnsi="Times New Roman" w:eastAsia="方正小标宋_GBK"/>
          <w:bCs/>
          <w:color w:val="000000"/>
          <w:sz w:val="28"/>
          <w:szCs w:val="28"/>
          <w:shd w:val="clear" w:color="auto" w:fill="FFFFFF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474" w:gutter="0"/>
          <w:cols w:space="0" w:num="1"/>
          <w:docGrid w:type="linesAndChars" w:linePitch="58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napToGrid/>
      <w:ind w:firstLine="560"/>
      <w:jc w:val="right"/>
      <w:rPr>
        <w:rFonts w:ascii="方正仿宋_GBK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firstLine="280" w:firstLineChars="100"/>
      <w:rPr>
        <w:rFonts w:ascii="方正仿宋_GBK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napToGrid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snapToGrid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2022-05-09T01:16:13Z</dcterms:created>
  <dc:creator>Administrator</dc:creator>
  <cp:lastModifiedBy>莲</cp:lastModifiedBy>
  <dcterms:modified xsi:type="dcterms:W3CDTF">2022-05-09T01:16:24Z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