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Style w:val="6"/>
          <w:rFonts w:ascii="方正小标宋_GBK" w:hAnsi="宋体" w:eastAsia="方正小标宋_GBK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Style w:val="6"/>
          <w:rFonts w:hint="eastAsia" w:ascii="方正小标宋_GBK" w:hAnsi="宋体" w:eastAsia="方正小标宋_GBK"/>
          <w:b w:val="0"/>
          <w:bCs w:val="0"/>
          <w:color w:val="000000"/>
          <w:sz w:val="32"/>
          <w:szCs w:val="32"/>
          <w:lang w:eastAsia="zh-CN"/>
        </w:rPr>
        <w:t>重庆</w:t>
      </w:r>
      <w:r>
        <w:rPr>
          <w:rStyle w:val="6"/>
          <w:rFonts w:hint="eastAsia" w:ascii="方正小标宋_GBK" w:hAnsi="宋体" w:eastAsia="方正小标宋_GBK"/>
          <w:b w:val="0"/>
          <w:bCs w:val="0"/>
          <w:color w:val="000000"/>
          <w:sz w:val="32"/>
          <w:szCs w:val="32"/>
        </w:rPr>
        <w:t>市属事业单位</w:t>
      </w:r>
      <w:r>
        <w:rPr>
          <w:rStyle w:val="6"/>
          <w:rFonts w:hint="eastAsia" w:ascii="方正小标宋_GBK" w:hAnsi="宋体" w:eastAsia="方正小标宋_GBK"/>
          <w:b w:val="0"/>
          <w:bCs w:val="0"/>
          <w:color w:val="000000"/>
          <w:sz w:val="32"/>
          <w:szCs w:val="32"/>
          <w:lang w:val="en-US" w:eastAsia="zh-CN"/>
        </w:rPr>
        <w:t>2023年第一季度</w:t>
      </w:r>
      <w:r>
        <w:rPr>
          <w:rStyle w:val="6"/>
          <w:rFonts w:hint="eastAsia" w:ascii="方正小标宋_GBK" w:hAnsi="宋体" w:eastAsia="方正小标宋_GBK"/>
          <w:b w:val="0"/>
          <w:bCs w:val="0"/>
          <w:color w:val="000000"/>
          <w:sz w:val="32"/>
          <w:szCs w:val="32"/>
        </w:rPr>
        <w:t>公开招聘工作人员拟聘人员公示表（重庆广播电视技术中心）</w:t>
      </w:r>
    </w:p>
    <w:bookmarkEnd w:id="0"/>
    <w:tbl>
      <w:tblPr>
        <w:tblStyle w:val="4"/>
        <w:tblW w:w="1491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90"/>
        <w:gridCol w:w="540"/>
        <w:gridCol w:w="1130"/>
        <w:gridCol w:w="4290"/>
        <w:gridCol w:w="1400"/>
        <w:gridCol w:w="1210"/>
        <w:gridCol w:w="970"/>
        <w:gridCol w:w="920"/>
        <w:gridCol w:w="960"/>
        <w:gridCol w:w="95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年月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毕业院校及所学专业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学历  （学位）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职位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公共科目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专业科目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1991.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中国传媒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大学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广播电视工程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63.5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72.2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王铁桦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199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杭州电子科技大学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73.17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75.2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钟滨蔚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电气工程与自动化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62.33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77.2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70.41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郭东川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东北电力大学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67.67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70.27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罗福川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199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57.33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79.6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70.17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冯原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199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文理学院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电子信息科学与技术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值机员（主城）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57.5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78.9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69.56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蔡志佳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1995.10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涪陵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66.17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79.2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69.35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肖钧中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1996.07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涪陵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61.17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76.8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69.19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侯东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1990.01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大连民族学院</w:t>
            </w:r>
          </w:p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    （学士）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值机员（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万州</w:t>
            </w:r>
            <w:r>
              <w:rPr>
                <w:rFonts w:hint="eastAsia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57.5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81.2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70.28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sz w:val="36"/>
        </w:rPr>
      </w:pPr>
    </w:p>
    <w:p/>
    <w:sectPr>
      <w:pgSz w:w="16838" w:h="11906" w:orient="landscape"/>
      <w:pgMar w:top="1514" w:right="1440" w:bottom="11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ZmFlNTFjNTQ5MjYwY2NmY2Q2NWJjZTQ2ZTE0MzIifQ=="/>
  </w:docVars>
  <w:rsids>
    <w:rsidRoot w:val="0DC20B05"/>
    <w:rsid w:val="0DC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2023-07-20T06:56:00Z</dcterms:created>
  <dc:creator>！</dc:creator>
  <cp:lastModifiedBy>！</cp:lastModifiedBy>
  <dcterms:modified xsi:type="dcterms:W3CDTF">2023-07-20T06:57:08Z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31DF0D08788B4A54B56E0F28A6E45013_11</vt:lpwstr>
  </property>
</Properties>
</file>