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  <w:lang w:eastAsia="zh-CN"/>
        </w:rPr>
      </w:pPr>
    </w:p>
    <w:p>
      <w:pPr>
        <w:jc w:val="center"/>
        <w:rPr>
          <w:rFonts w:hint="eastAsia"/>
          <w:b/>
          <w:bCs/>
          <w:sz w:val="40"/>
          <w:szCs w:val="48"/>
          <w:lang w:eastAsia="zh-CN"/>
        </w:rPr>
      </w:pPr>
    </w:p>
    <w:p>
      <w:pPr>
        <w:jc w:val="center"/>
        <w:rPr>
          <w:rFonts w:hint="eastAsia"/>
          <w:b/>
          <w:bCs/>
          <w:sz w:val="40"/>
          <w:szCs w:val="48"/>
          <w:lang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重庆卫视传媒有限公司</w:t>
      </w:r>
    </w:p>
    <w:p>
      <w:pPr>
        <w:jc w:val="both"/>
        <w:rPr>
          <w:rFonts w:hint="eastAsia"/>
          <w:b/>
          <w:bCs/>
          <w:sz w:val="96"/>
          <w:szCs w:val="160"/>
          <w:lang w:eastAsia="zh-CN"/>
        </w:rPr>
      </w:pPr>
    </w:p>
    <w:p>
      <w:pPr>
        <w:jc w:val="both"/>
        <w:rPr>
          <w:rFonts w:hint="eastAsia"/>
          <w:b/>
          <w:bCs/>
          <w:sz w:val="96"/>
          <w:szCs w:val="160"/>
          <w:lang w:eastAsia="zh-CN"/>
        </w:rPr>
      </w:pPr>
    </w:p>
    <w:p>
      <w:pPr>
        <w:jc w:val="center"/>
        <w:rPr>
          <w:rFonts w:hint="eastAsia"/>
          <w:b/>
          <w:bCs/>
          <w:sz w:val="96"/>
          <w:szCs w:val="160"/>
          <w:lang w:val="en-US" w:eastAsia="zh-CN"/>
        </w:rPr>
      </w:pPr>
      <w:r>
        <w:rPr>
          <w:rFonts w:hint="eastAsia"/>
          <w:b/>
          <w:bCs/>
          <w:sz w:val="96"/>
          <w:szCs w:val="160"/>
          <w:lang w:val="en-US" w:eastAsia="zh-CN"/>
        </w:rPr>
        <w:t>询</w:t>
      </w:r>
    </w:p>
    <w:p>
      <w:pPr>
        <w:jc w:val="center"/>
        <w:rPr>
          <w:rFonts w:hint="eastAsia"/>
          <w:b/>
          <w:bCs/>
          <w:sz w:val="96"/>
          <w:szCs w:val="160"/>
          <w:lang w:val="en-US" w:eastAsia="zh-CN"/>
        </w:rPr>
      </w:pPr>
      <w:r>
        <w:rPr>
          <w:rFonts w:hint="eastAsia"/>
          <w:b/>
          <w:bCs/>
          <w:sz w:val="96"/>
          <w:szCs w:val="160"/>
          <w:lang w:val="en-US" w:eastAsia="zh-CN"/>
        </w:rPr>
        <w:t>价</w:t>
      </w:r>
    </w:p>
    <w:p>
      <w:pPr>
        <w:jc w:val="center"/>
        <w:rPr>
          <w:rFonts w:hint="eastAsia" w:eastAsia="宋体"/>
          <w:b/>
          <w:bCs/>
          <w:sz w:val="96"/>
          <w:szCs w:val="160"/>
          <w:lang w:val="en-US" w:eastAsia="zh-CN"/>
        </w:rPr>
      </w:pPr>
      <w:r>
        <w:rPr>
          <w:rFonts w:hint="eastAsia" w:eastAsia="宋体"/>
          <w:b/>
          <w:bCs/>
          <w:sz w:val="96"/>
          <w:szCs w:val="160"/>
          <w:lang w:val="en-US" w:eastAsia="zh-CN"/>
        </w:rPr>
        <w:t>文</w:t>
      </w:r>
    </w:p>
    <w:p>
      <w:pPr>
        <w:jc w:val="center"/>
        <w:rPr>
          <w:rFonts w:hint="eastAsia" w:eastAsia="宋体"/>
          <w:b/>
          <w:bCs/>
          <w:sz w:val="96"/>
          <w:szCs w:val="160"/>
          <w:lang w:val="en-US" w:eastAsia="zh-CN"/>
        </w:rPr>
      </w:pPr>
      <w:r>
        <w:rPr>
          <w:rFonts w:hint="eastAsia" w:eastAsia="宋体"/>
          <w:b/>
          <w:bCs/>
          <w:sz w:val="96"/>
          <w:szCs w:val="160"/>
          <w:lang w:val="en-US" w:eastAsia="zh-CN"/>
        </w:rPr>
        <w:t>件</w:t>
      </w:r>
    </w:p>
    <w:p>
      <w:pPr>
        <w:jc w:val="center"/>
        <w:rPr>
          <w:rFonts w:hint="eastAsia"/>
          <w:b/>
          <w:bCs/>
          <w:sz w:val="40"/>
          <w:szCs w:val="48"/>
          <w:lang w:eastAsia="zh-CN"/>
        </w:rPr>
      </w:pPr>
    </w:p>
    <w:p>
      <w:pPr>
        <w:jc w:val="center"/>
        <w:rPr>
          <w:rFonts w:hint="eastAsia"/>
          <w:b/>
          <w:bCs/>
          <w:sz w:val="40"/>
          <w:szCs w:val="48"/>
          <w:lang w:eastAsia="zh-CN"/>
        </w:rPr>
      </w:pPr>
    </w:p>
    <w:p>
      <w:pPr>
        <w:jc w:val="center"/>
        <w:rPr>
          <w:rFonts w:hint="eastAsia"/>
          <w:b/>
          <w:bCs/>
          <w:sz w:val="40"/>
          <w:szCs w:val="48"/>
          <w:lang w:eastAsia="zh-CN"/>
        </w:rPr>
      </w:pPr>
    </w:p>
    <w:p>
      <w:pPr>
        <w:jc w:val="both"/>
        <w:rPr>
          <w:rFonts w:hint="eastAsia"/>
          <w:b/>
          <w:bCs/>
          <w:sz w:val="32"/>
          <w:szCs w:val="40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ind w:firstLine="562" w:firstLineChars="200"/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由重庆卫视传媒有限公司负责执行的大型活动《2025川渝春晚渝北分会场》目前已经进入执行阶段。</w:t>
      </w:r>
    </w:p>
    <w:p>
      <w:pPr>
        <w:ind w:firstLine="562" w:firstLineChars="200"/>
        <w:jc w:val="both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根据制作需要，本次将进行《2025川渝春晚渝北分会场》视效设计包装项目</w:t>
      </w:r>
      <w:r>
        <w:rPr>
          <w:rFonts w:hint="eastAsia" w:eastAsia="宋体" w:cs="Times New Roman"/>
          <w:b/>
          <w:bCs/>
          <w:sz w:val="28"/>
          <w:szCs w:val="36"/>
          <w:lang w:val="en-US" w:eastAsia="zh-CN"/>
        </w:rPr>
        <w:t>，</w:t>
      </w:r>
      <w:r>
        <w:rPr>
          <w:rFonts w:hint="eastAsia"/>
          <w:b/>
          <w:bCs/>
          <w:color w:val="auto"/>
          <w:sz w:val="28"/>
          <w:szCs w:val="36"/>
          <w:lang w:val="en-US" w:eastAsia="zh-CN"/>
        </w:rPr>
        <w:t>拟定2025年1</w:t>
      </w:r>
      <w:r>
        <w:rPr>
          <w:rFonts w:hint="eastAsia" w:eastAsia="宋体"/>
          <w:b/>
          <w:bCs/>
          <w:color w:val="auto"/>
          <w:sz w:val="28"/>
          <w:szCs w:val="36"/>
          <w:lang w:val="en-US" w:eastAsia="zh-CN"/>
        </w:rPr>
        <w:t>月</w:t>
      </w:r>
      <w:r>
        <w:rPr>
          <w:rFonts w:hint="eastAsia"/>
          <w:b/>
          <w:bCs/>
          <w:color w:val="auto"/>
          <w:sz w:val="28"/>
          <w:szCs w:val="36"/>
          <w:lang w:val="en-US" w:eastAsia="zh-CN"/>
        </w:rPr>
        <w:t>14</w:t>
      </w:r>
      <w:r>
        <w:rPr>
          <w:rFonts w:hint="eastAsia" w:eastAsia="宋体"/>
          <w:b/>
          <w:bCs/>
          <w:color w:val="auto"/>
          <w:sz w:val="28"/>
          <w:szCs w:val="36"/>
          <w:lang w:val="en-US" w:eastAsia="zh-CN"/>
        </w:rPr>
        <w:t>日上</w:t>
      </w:r>
      <w:r>
        <w:rPr>
          <w:rFonts w:hint="eastAsia"/>
          <w:b/>
          <w:bCs/>
          <w:color w:val="auto"/>
          <w:sz w:val="28"/>
          <w:szCs w:val="36"/>
          <w:lang w:val="en-US" w:eastAsia="zh-CN"/>
        </w:rPr>
        <w:t>午11:00，在重庆市九龙坡区渝州路68号彩电中心11楼1109室重庆卫视大型活动工作室</w:t>
      </w:r>
      <w:bookmarkStart w:id="0" w:name="_GoBack"/>
      <w:bookmarkEnd w:id="0"/>
      <w:r>
        <w:rPr>
          <w:rFonts w:hint="eastAsia"/>
          <w:b/>
          <w:bCs/>
          <w:sz w:val="28"/>
          <w:szCs w:val="36"/>
          <w:lang w:val="en-US" w:eastAsia="zh-CN"/>
        </w:rPr>
        <w:t>进行询价。鉴于贵公司具备相应实力，初步认为符合本次询价条件，特邀请贵公司参加此次询价。我们将组成询价小组，以公开、公平、公正为原则，对各项目询价单位进行综合评定，请贵公司认真阅读询价文件，精心准备询价文件，要求如下：</w:t>
      </w:r>
    </w:p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询价要求</w:t>
      </w:r>
    </w:p>
    <w:p>
      <w:pPr>
        <w:jc w:val="both"/>
        <w:rPr>
          <w:rFonts w:hint="eastAsia"/>
          <w:b/>
          <w:bCs/>
          <w:sz w:val="6"/>
          <w:szCs w:val="10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kern w:val="2"/>
          <w:sz w:val="28"/>
          <w:szCs w:val="36"/>
          <w:lang w:val="en-US" w:eastAsia="zh-CN" w:bidi="ar-SA"/>
        </w:rPr>
        <w:t>第一项、</w:t>
      </w:r>
      <w:r>
        <w:rPr>
          <w:rFonts w:hint="eastAsia"/>
          <w:b/>
          <w:bCs/>
          <w:sz w:val="28"/>
          <w:szCs w:val="36"/>
          <w:lang w:val="en-US" w:eastAsia="zh-CN"/>
        </w:rPr>
        <w:t>法人代表授权文件、委托人及被委托人个人信息（委托书、身份证信息，复印件正反面）</w:t>
      </w: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第二项、参选人股东非集团员工、配偶、子女及其配偶（需提供承诺书加盖公章）。（身份证信息，复印件正反面）</w:t>
      </w: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第三项、企业资质证明文件，</w:t>
      </w:r>
      <w:r>
        <w:rPr>
          <w:rFonts w:hint="eastAsia" w:eastAsia="宋体"/>
          <w:b/>
          <w:bCs/>
          <w:sz w:val="28"/>
          <w:szCs w:val="36"/>
          <w:lang w:val="en-US" w:eastAsia="zh-CN"/>
        </w:rPr>
        <w:t>具有独立承担民事责任的能力</w:t>
      </w:r>
      <w:r>
        <w:rPr>
          <w:rFonts w:hint="eastAsia"/>
          <w:b/>
          <w:bCs/>
          <w:sz w:val="28"/>
          <w:szCs w:val="36"/>
          <w:lang w:val="en-US" w:eastAsia="zh-CN"/>
        </w:rPr>
        <w:t>（营业执照副本复印件）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第四项、询价内容具体阐述</w:t>
      </w: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第五项、报价书（项目设备、材料清单明细，单价以及总计报价）</w:t>
      </w: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第六项、省级及以上电视台、市级及以上政府部门或事业单位政务或公益类视频的成功案例（如合同复印件等，最高两例）。</w:t>
      </w:r>
    </w:p>
    <w:p>
      <w:pPr>
        <w:jc w:val="both"/>
        <w:rPr>
          <w:rFonts w:hint="eastAsia" w:eastAsia="宋体"/>
          <w:b/>
          <w:bCs/>
          <w:sz w:val="28"/>
          <w:szCs w:val="36"/>
          <w:lang w:val="en-US" w:eastAsia="zh-CN"/>
        </w:rPr>
      </w:pPr>
      <w:r>
        <w:rPr>
          <w:rFonts w:hint="eastAsia" w:eastAsia="宋体"/>
          <w:b/>
          <w:bCs/>
          <w:sz w:val="28"/>
          <w:szCs w:val="36"/>
          <w:lang w:val="en-US" w:eastAsia="zh-CN"/>
        </w:rPr>
        <w:t>第七项、询价单位近三年内不得为“信用中国”网站中列入失信被执行人和重大税收违法案件当事人名单的供应商。（打印版）</w:t>
      </w:r>
    </w:p>
    <w:p>
      <w:pPr>
        <w:jc w:val="both"/>
        <w:rPr>
          <w:rFonts w:hint="eastAsia" w:eastAsia="宋体"/>
          <w:b/>
          <w:bCs/>
          <w:sz w:val="28"/>
          <w:szCs w:val="36"/>
          <w:lang w:val="en-US" w:eastAsia="zh-CN"/>
        </w:rPr>
      </w:pPr>
      <w:r>
        <w:rPr>
          <w:rFonts w:hint="eastAsia" w:eastAsia="宋体"/>
          <w:b/>
          <w:bCs/>
          <w:sz w:val="28"/>
          <w:szCs w:val="36"/>
          <w:lang w:val="en-US" w:eastAsia="zh-CN"/>
        </w:rPr>
        <w:t>第八项、具有良好的商业信誉和健全的财务会计制度，基本资格条件承诺函，具有履行合同所必需的设备和专业技术能力，有依法缴纳税收和社会保障金的良好记录，基本资格条件承诺函</w:t>
      </w:r>
    </w:p>
    <w:p>
      <w:pPr>
        <w:jc w:val="both"/>
        <w:rPr>
          <w:rFonts w:hint="eastAsia" w:eastAsia="宋体"/>
          <w:b/>
          <w:bCs/>
          <w:sz w:val="28"/>
          <w:szCs w:val="36"/>
          <w:lang w:val="en-US" w:eastAsia="zh-CN"/>
        </w:rPr>
      </w:pPr>
      <w:r>
        <w:rPr>
          <w:rFonts w:hint="eastAsia" w:eastAsia="宋体"/>
          <w:b/>
          <w:bCs/>
          <w:sz w:val="28"/>
          <w:szCs w:val="36"/>
          <w:lang w:val="en-US" w:eastAsia="zh-CN"/>
        </w:rPr>
        <w:t>第九项、单位负责人为同一人或者存在直接控股、管理关系的不同询价方，不得参加同一合同项（分包）下的询价活动，否则均为无效。</w:t>
      </w:r>
    </w:p>
    <w:p>
      <w:pPr>
        <w:jc w:val="both"/>
        <w:rPr>
          <w:rFonts w:hint="eastAsia" w:ascii="Calibri" w:hAnsi="Calibri" w:eastAsia="宋体" w:cs="Times New Roman"/>
          <w:b/>
          <w:bCs/>
          <w:kern w:val="2"/>
          <w:sz w:val="28"/>
          <w:szCs w:val="36"/>
          <w:lang w:val="en-US" w:eastAsia="zh-CN" w:bidi="ar-SA"/>
        </w:rPr>
      </w:pPr>
      <w:r>
        <w:rPr>
          <w:rFonts w:hint="eastAsia" w:eastAsia="宋体"/>
          <w:b/>
          <w:bCs/>
          <w:sz w:val="28"/>
          <w:szCs w:val="36"/>
          <w:lang w:val="en-US" w:eastAsia="zh-CN"/>
        </w:rPr>
        <w:t>第十项、响应文件格式</w:t>
      </w:r>
    </w:p>
    <w:p>
      <w:pPr>
        <w:pStyle w:val="2"/>
        <w:rPr>
          <w:rFonts w:hint="eastAsia"/>
          <w:lang w:val="en-US" w:eastAsia="zh-CN"/>
        </w:rPr>
      </w:pPr>
    </w:p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【视效设计包装项目】</w:t>
      </w:r>
    </w:p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具体要求：</w:t>
      </w:r>
    </w:p>
    <w:p>
      <w:pPr>
        <w:numPr>
          <w:ilvl w:val="0"/>
          <w:numId w:val="0"/>
        </w:numPr>
        <w:spacing w:line="540" w:lineRule="exact"/>
        <w:ind w:left="0" w:leftChars="0" w:firstLine="639" w:firstLineChars="213"/>
        <w:rPr>
          <w:rFonts w:hint="eastAsia" w:eastAsia="宋体"/>
          <w:sz w:val="30"/>
          <w:szCs w:val="30"/>
          <w:lang w:val="en-US" w:eastAsia="zh-CN"/>
        </w:rPr>
      </w:pPr>
      <w:r>
        <w:rPr>
          <w:rFonts w:hint="eastAsia" w:eastAsia="宋体"/>
          <w:sz w:val="30"/>
          <w:szCs w:val="30"/>
          <w:lang w:val="en-US" w:eastAsia="zh-CN"/>
        </w:rPr>
        <w:t>1、包括</w:t>
      </w:r>
      <w:r>
        <w:rPr>
          <w:rFonts w:hint="eastAsia"/>
          <w:sz w:val="30"/>
          <w:szCs w:val="30"/>
          <w:lang w:val="en-US" w:eastAsia="zh-CN"/>
        </w:rPr>
        <w:t>虚拟背景设计</w:t>
      </w:r>
      <w:r>
        <w:rPr>
          <w:rFonts w:hint="eastAsia" w:eastAsia="宋体"/>
          <w:sz w:val="30"/>
          <w:szCs w:val="30"/>
          <w:lang w:val="en-US" w:eastAsia="zh-CN"/>
        </w:rPr>
        <w:t>、</w:t>
      </w:r>
      <w:r>
        <w:rPr>
          <w:rFonts w:hint="eastAsia"/>
          <w:sz w:val="30"/>
          <w:szCs w:val="30"/>
          <w:lang w:val="en-US" w:eastAsia="zh-CN"/>
        </w:rPr>
        <w:t>物料设计</w:t>
      </w:r>
      <w:r>
        <w:rPr>
          <w:rFonts w:hint="eastAsia" w:eastAsia="宋体"/>
          <w:sz w:val="30"/>
          <w:szCs w:val="30"/>
          <w:lang w:val="en-US" w:eastAsia="zh-CN"/>
        </w:rPr>
        <w:t>、</w:t>
      </w:r>
      <w:r>
        <w:rPr>
          <w:rFonts w:hint="eastAsia"/>
          <w:sz w:val="30"/>
          <w:szCs w:val="30"/>
          <w:lang w:val="en-US" w:eastAsia="zh-CN"/>
        </w:rPr>
        <w:t>视频设计包装</w:t>
      </w:r>
      <w:r>
        <w:rPr>
          <w:rFonts w:hint="eastAsia" w:eastAsia="宋体"/>
          <w:sz w:val="30"/>
          <w:szCs w:val="30"/>
          <w:lang w:val="en-US" w:eastAsia="zh-CN"/>
        </w:rPr>
        <w:t>、</w:t>
      </w:r>
      <w:r>
        <w:rPr>
          <w:rFonts w:hint="eastAsia"/>
          <w:sz w:val="30"/>
          <w:szCs w:val="30"/>
          <w:lang w:val="en-US" w:eastAsia="zh-CN"/>
        </w:rPr>
        <w:t>唱词设计</w:t>
      </w:r>
      <w:r>
        <w:rPr>
          <w:rFonts w:hint="eastAsia" w:eastAsia="宋体"/>
          <w:sz w:val="30"/>
          <w:szCs w:val="30"/>
          <w:lang w:val="en-US" w:eastAsia="zh-CN"/>
        </w:rPr>
        <w:t>、人名条、转场包装等。</w:t>
      </w:r>
    </w:p>
    <w:p>
      <w:pPr>
        <w:numPr>
          <w:ilvl w:val="0"/>
          <w:numId w:val="1"/>
        </w:numPr>
        <w:spacing w:line="540" w:lineRule="exact"/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进行具体项目报价</w:t>
      </w:r>
    </w:p>
    <w:p>
      <w:pPr>
        <w:numPr>
          <w:ilvl w:val="0"/>
          <w:numId w:val="1"/>
        </w:numPr>
        <w:spacing w:line="540" w:lineRule="exact"/>
        <w:ind w:left="0" w:leftChars="0"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Hans"/>
        </w:rPr>
        <w:t>询价</w:t>
      </w:r>
      <w:r>
        <w:rPr>
          <w:rFonts w:hint="eastAsia"/>
          <w:sz w:val="30"/>
          <w:szCs w:val="30"/>
          <w:lang w:val="en-US" w:eastAsia="zh-CN"/>
        </w:rPr>
        <w:t>单位的报价为包干价，应包含完成节目制作范围内所有工作所需的全部报价，因节目临时需要增加内容制作、技术设备和相关人工的所有费用及税费，</w:t>
      </w:r>
      <w:r>
        <w:rPr>
          <w:rFonts w:hint="eastAsia" w:eastAsia="宋体"/>
          <w:sz w:val="30"/>
          <w:szCs w:val="30"/>
          <w:lang w:eastAsia="zh-CN"/>
        </w:rPr>
        <w:t>采购</w:t>
      </w:r>
      <w:r>
        <w:rPr>
          <w:rFonts w:hint="eastAsia"/>
          <w:sz w:val="30"/>
          <w:szCs w:val="30"/>
          <w:lang w:val="en-US" w:eastAsia="zh-CN"/>
        </w:rPr>
        <w:t>单位不再额外支付任何费用。</w:t>
      </w:r>
    </w:p>
    <w:p>
      <w:pPr>
        <w:pStyle w:val="2"/>
      </w:pPr>
    </w:p>
    <w:p>
      <w:pPr>
        <w:autoSpaceDE w:val="0"/>
        <w:spacing w:line="360" w:lineRule="auto"/>
        <w:ind w:firstLine="602" w:firstLineChars="200"/>
        <w:rPr>
          <w:rFonts w:hint="eastAsia" w:ascii="Calibri" w:hAnsi="Calibri" w:eastAsia="宋体" w:cs="Times New Roman"/>
          <w:b/>
          <w:bCs/>
          <w:kern w:val="2"/>
          <w:sz w:val="30"/>
          <w:szCs w:val="30"/>
          <w:lang w:val="en-US" w:eastAsia="zh-CN"/>
        </w:rPr>
      </w:pPr>
    </w:p>
    <w:p>
      <w:pPr>
        <w:autoSpaceDE w:val="0"/>
        <w:spacing w:line="360" w:lineRule="auto"/>
        <w:rPr>
          <w:rFonts w:hint="eastAsia" w:ascii="宋体" w:hAnsi="宋体" w:eastAsia="宋体" w:cs="Times New Roman"/>
          <w:b/>
          <w:bCs/>
          <w:sz w:val="30"/>
          <w:szCs w:val="30"/>
        </w:rPr>
      </w:pPr>
      <w:r>
        <w:rPr>
          <w:rFonts w:hint="eastAsia" w:ascii="宋体" w:hAnsi="宋体" w:eastAsia="宋体" w:cs="Times New Roman"/>
          <w:b/>
          <w:bCs/>
          <w:sz w:val="30"/>
          <w:szCs w:val="30"/>
        </w:rPr>
        <w:t>【</w:t>
      </w:r>
      <w:r>
        <w:rPr>
          <w:rFonts w:hint="eastAsia"/>
          <w:b/>
          <w:bCs/>
          <w:sz w:val="32"/>
          <w:szCs w:val="40"/>
          <w:lang w:val="en-US" w:eastAsia="zh-CN"/>
        </w:rPr>
        <w:t>视效设计包装</w:t>
      </w:r>
      <w:r>
        <w:rPr>
          <w:rFonts w:hint="eastAsia" w:ascii="Calibri" w:hAnsi="Calibri" w:eastAsia="宋体" w:cs="Times New Roman"/>
          <w:b/>
          <w:bCs/>
          <w:kern w:val="2"/>
          <w:sz w:val="30"/>
          <w:szCs w:val="30"/>
          <w:lang w:val="en-US" w:eastAsia="zh-CN"/>
        </w:rPr>
        <w:t>】</w:t>
      </w:r>
      <w:r>
        <w:rPr>
          <w:rFonts w:hint="eastAsia" w:ascii="宋体" w:hAnsi="宋体" w:eastAsia="宋体" w:cs="Times New Roman"/>
          <w:b/>
          <w:bCs/>
          <w:sz w:val="30"/>
          <w:szCs w:val="30"/>
        </w:rPr>
        <w:t>限价</w:t>
      </w:r>
      <w:r>
        <w:rPr>
          <w:rFonts w:hint="eastAsia" w:ascii="宋体" w:hAnsi="宋体" w:cs="Times New Roman"/>
          <w:b/>
          <w:bCs/>
          <w:sz w:val="30"/>
          <w:szCs w:val="30"/>
          <w:lang w:val="en-US" w:eastAsia="zh-CN"/>
        </w:rPr>
        <w:t>90000</w:t>
      </w:r>
      <w:r>
        <w:rPr>
          <w:rFonts w:hint="eastAsia" w:ascii="宋体" w:hAnsi="宋体" w:eastAsia="宋体" w:cs="Times New Roman"/>
          <w:b/>
          <w:bCs/>
          <w:sz w:val="30"/>
          <w:szCs w:val="30"/>
        </w:rPr>
        <w:t>元（人民币大写：</w:t>
      </w:r>
      <w:r>
        <w:rPr>
          <w:rFonts w:hint="eastAsia" w:ascii="宋体" w:hAnsi="宋体" w:cs="Times New Roman"/>
          <w:b/>
          <w:bCs/>
          <w:sz w:val="30"/>
          <w:szCs w:val="30"/>
          <w:lang w:eastAsia="zh-CN"/>
        </w:rPr>
        <w:t>玖万元</w:t>
      </w:r>
      <w:r>
        <w:rPr>
          <w:rFonts w:hint="eastAsia" w:ascii="宋体" w:hAnsi="宋体" w:eastAsia="宋体" w:cs="Times New Roman"/>
          <w:b/>
          <w:bCs/>
          <w:sz w:val="30"/>
          <w:szCs w:val="30"/>
          <w:lang w:val="en-US" w:eastAsia="zh-CN"/>
        </w:rPr>
        <w:t>整</w:t>
      </w:r>
      <w:r>
        <w:rPr>
          <w:rFonts w:hint="eastAsia" w:ascii="宋体" w:hAnsi="宋体" w:eastAsia="宋体" w:cs="Times New Roman"/>
          <w:b/>
          <w:bCs/>
          <w:sz w:val="30"/>
          <w:szCs w:val="30"/>
        </w:rPr>
        <w:t>）</w:t>
      </w:r>
    </w:p>
    <w:p>
      <w:pPr>
        <w:pStyle w:val="6"/>
        <w:rPr>
          <w:rFonts w:hint="eastAsia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注：1.用档案袋密封且加盖鲜章</w:t>
      </w:r>
    </w:p>
    <w:p>
      <w:pPr>
        <w:ind w:firstLine="560"/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2.档案袋封面注明询价项目及单位名称</w:t>
      </w:r>
    </w:p>
    <w:p>
      <w:pPr>
        <w:ind w:firstLine="562" w:firstLineChars="200"/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3.以上文件均加盖单位鲜章</w:t>
      </w:r>
    </w:p>
    <w:p>
      <w:pPr>
        <w:ind w:firstLine="560"/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4.一份正本两份副本，三份全部一起封装</w:t>
      </w:r>
    </w:p>
    <w:p>
      <w:pPr>
        <w:pStyle w:val="2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eastAsia" w:ascii="Calibri" w:hAnsi="Calibri" w:eastAsia="宋体" w:cs="Times New Roman"/>
          <w:color w:val="auto"/>
          <w:kern w:val="2"/>
          <w:sz w:val="30"/>
          <w:szCs w:val="30"/>
          <w:lang w:val="en-US" w:eastAsia="zh-CN"/>
        </w:rPr>
      </w:pPr>
      <w:r>
        <w:rPr>
          <w:rFonts w:hint="eastAsia" w:eastAsia="宋体" w:cs="Times New Roman"/>
          <w:kern w:val="2"/>
          <w:sz w:val="30"/>
          <w:szCs w:val="30"/>
          <w:lang w:val="en-US" w:eastAsia="zh-CN"/>
        </w:rPr>
        <w:t xml:space="preserve">                      </w:t>
      </w:r>
      <w:r>
        <w:rPr>
          <w:rFonts w:hint="eastAsia" w:cs="Times New Roman"/>
          <w:kern w:val="2"/>
          <w:sz w:val="30"/>
          <w:szCs w:val="30"/>
          <w:lang w:val="en-US" w:eastAsia="zh-CN"/>
        </w:rPr>
        <w:t xml:space="preserve"> </w:t>
      </w:r>
      <w:r>
        <w:rPr>
          <w:rFonts w:hint="eastAsia" w:ascii="Calibri" w:hAnsi="Calibri" w:eastAsia="宋体" w:cs="Times New Roman"/>
          <w:kern w:val="2"/>
          <w:sz w:val="30"/>
          <w:szCs w:val="30"/>
          <w:lang w:val="en-US" w:eastAsia="zh-CN"/>
        </w:rPr>
        <w:t>重庆卫视传媒有限公司</w:t>
      </w:r>
      <w:r>
        <w:rPr>
          <w:rFonts w:hint="eastAsia" w:cs="Times New Roman"/>
          <w:color w:val="auto"/>
          <w:kern w:val="2"/>
          <w:sz w:val="30"/>
          <w:szCs w:val="30"/>
          <w:lang w:val="en-US" w:eastAsia="zh-CN"/>
        </w:rPr>
        <w:t xml:space="preserve">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</w:pPr>
      <w:r>
        <w:rPr>
          <w:rFonts w:hint="eastAsia" w:cs="Times New Roman"/>
          <w:color w:val="auto"/>
          <w:kern w:val="2"/>
          <w:sz w:val="30"/>
          <w:szCs w:val="30"/>
          <w:lang w:val="en-US" w:eastAsia="zh-CN"/>
        </w:rPr>
        <w:t xml:space="preserve">                        </w:t>
      </w:r>
      <w:r>
        <w:rPr>
          <w:rFonts w:hint="eastAsia" w:ascii="Calibri" w:hAnsi="Calibri" w:eastAsia="宋体" w:cs="Times New Roman"/>
          <w:color w:val="auto"/>
          <w:kern w:val="2"/>
          <w:sz w:val="30"/>
          <w:szCs w:val="30"/>
          <w:lang w:val="en-US" w:eastAsia="zh-CN"/>
        </w:rPr>
        <w:t>202</w:t>
      </w:r>
      <w:r>
        <w:rPr>
          <w:rFonts w:hint="eastAsia" w:cs="Times New Roman"/>
          <w:color w:val="auto"/>
          <w:kern w:val="2"/>
          <w:sz w:val="30"/>
          <w:szCs w:val="30"/>
          <w:lang w:val="en-US" w:eastAsia="zh-CN"/>
        </w:rPr>
        <w:t>5</w:t>
      </w:r>
      <w:r>
        <w:rPr>
          <w:rFonts w:hint="eastAsia" w:ascii="Calibri" w:hAnsi="Calibri" w:eastAsia="宋体" w:cs="Times New Roman"/>
          <w:color w:val="auto"/>
          <w:kern w:val="2"/>
          <w:sz w:val="30"/>
          <w:szCs w:val="30"/>
          <w:lang w:val="en-US" w:eastAsia="zh-CN"/>
        </w:rPr>
        <w:t>年</w:t>
      </w:r>
      <w:r>
        <w:rPr>
          <w:rFonts w:hint="eastAsia" w:cs="Times New Roman"/>
          <w:color w:val="auto"/>
          <w:kern w:val="2"/>
          <w:sz w:val="30"/>
          <w:szCs w:val="30"/>
          <w:lang w:val="en-US" w:eastAsia="zh-CN"/>
        </w:rPr>
        <w:t>1</w:t>
      </w:r>
      <w:r>
        <w:rPr>
          <w:rFonts w:hint="eastAsia" w:ascii="Calibri" w:hAnsi="Calibri" w:eastAsia="宋体" w:cs="Times New Roman"/>
          <w:color w:val="auto"/>
          <w:kern w:val="2"/>
          <w:sz w:val="30"/>
          <w:szCs w:val="30"/>
          <w:lang w:val="en-US" w:eastAsia="zh-CN"/>
        </w:rPr>
        <w:t>月</w:t>
      </w:r>
      <w:r>
        <w:rPr>
          <w:rFonts w:hint="eastAsia" w:cs="Times New Roman"/>
          <w:color w:val="auto"/>
          <w:kern w:val="2"/>
          <w:sz w:val="30"/>
          <w:szCs w:val="30"/>
          <w:lang w:val="en-US" w:eastAsia="zh-CN"/>
        </w:rPr>
        <w:t>8</w:t>
      </w:r>
      <w:r>
        <w:rPr>
          <w:rFonts w:hint="eastAsia" w:ascii="Calibri" w:hAnsi="Calibri" w:eastAsia="宋体" w:cs="Times New Roman"/>
          <w:color w:val="auto"/>
          <w:kern w:val="2"/>
          <w:sz w:val="30"/>
          <w:szCs w:val="30"/>
          <w:lang w:val="en-US" w:eastAsia="zh-CN"/>
        </w:rPr>
        <w:t>日</w:t>
      </w: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响应文件格式</w:t>
      </w:r>
    </w:p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/>
          <w:b/>
          <w:bCs/>
          <w:sz w:val="40"/>
          <w:szCs w:val="48"/>
          <w:lang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重庆卫视传媒有限公司</w:t>
      </w:r>
    </w:p>
    <w:p>
      <w:pPr>
        <w:jc w:val="both"/>
        <w:rPr>
          <w:rFonts w:hint="eastAsia"/>
          <w:b/>
          <w:bCs/>
          <w:sz w:val="96"/>
          <w:szCs w:val="160"/>
          <w:lang w:eastAsia="zh-CN"/>
        </w:rPr>
      </w:pPr>
    </w:p>
    <w:p>
      <w:pPr>
        <w:pStyle w:val="2"/>
        <w:jc w:val="center"/>
        <w:rPr>
          <w:rFonts w:hint="eastAsia"/>
          <w:b/>
          <w:bCs/>
          <w:sz w:val="96"/>
          <w:szCs w:val="160"/>
          <w:lang w:val="en-US" w:eastAsia="zh-CN"/>
        </w:rPr>
      </w:pPr>
      <w:r>
        <w:rPr>
          <w:rFonts w:hint="eastAsia"/>
          <w:b/>
          <w:bCs/>
          <w:sz w:val="96"/>
          <w:szCs w:val="160"/>
          <w:lang w:val="en-US" w:eastAsia="zh-CN"/>
        </w:rPr>
        <w:t>询价</w:t>
      </w:r>
    </w:p>
    <w:p>
      <w:pPr>
        <w:pStyle w:val="2"/>
        <w:jc w:val="center"/>
        <w:rPr>
          <w:rFonts w:hint="eastAsia"/>
          <w:b/>
          <w:bCs/>
          <w:sz w:val="96"/>
          <w:szCs w:val="160"/>
          <w:lang w:eastAsia="zh-CN"/>
        </w:rPr>
      </w:pPr>
      <w:r>
        <w:rPr>
          <w:rFonts w:hint="eastAsia"/>
          <w:b/>
          <w:bCs/>
          <w:sz w:val="96"/>
          <w:szCs w:val="160"/>
          <w:lang w:eastAsia="zh-CN"/>
        </w:rPr>
        <w:t>响应文件</w:t>
      </w:r>
    </w:p>
    <w:p>
      <w:pPr>
        <w:pStyle w:val="2"/>
        <w:rPr>
          <w:rFonts w:hint="eastAsia" w:eastAsia="宋体" w:cs="Times New Roman"/>
          <w:sz w:val="28"/>
          <w:szCs w:val="28"/>
          <w:lang w:val="en-US" w:eastAsia="zh-CN"/>
        </w:rPr>
      </w:pPr>
      <w:r>
        <w:rPr>
          <w:rFonts w:hint="eastAsia" w:eastAsia="宋体" w:cs="Times New Roman"/>
          <w:sz w:val="28"/>
          <w:szCs w:val="28"/>
          <w:lang w:val="en-US" w:eastAsia="zh-CN"/>
        </w:rPr>
        <w:t>项目：</w:t>
      </w:r>
      <w:r>
        <w:rPr>
          <w:rFonts w:hint="eastAsia" w:ascii="仿宋" w:hAnsi="仿宋" w:eastAsia="仿宋" w:cs="仿宋"/>
          <w:sz w:val="22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2"/>
          <w:szCs w:val="24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22"/>
          <w:szCs w:val="24"/>
          <w:u w:val="single"/>
        </w:rPr>
        <w:t xml:space="preserve"> </w:t>
      </w:r>
    </w:p>
    <w:p>
      <w:pPr>
        <w:pStyle w:val="2"/>
        <w:rPr>
          <w:rFonts w:hint="eastAsia" w:eastAsia="宋体" w:cs="Times New Roman"/>
          <w:sz w:val="28"/>
          <w:szCs w:val="28"/>
          <w:lang w:val="en-US" w:eastAsia="zh-CN"/>
        </w:rPr>
      </w:pPr>
      <w:r>
        <w:rPr>
          <w:rFonts w:hint="eastAsia" w:eastAsia="宋体" w:cs="Times New Roman"/>
          <w:sz w:val="28"/>
          <w:szCs w:val="28"/>
          <w:lang w:val="en-US" w:eastAsia="zh-CN"/>
        </w:rPr>
        <w:t>响应单位（供应商）：</w:t>
      </w:r>
      <w:r>
        <w:rPr>
          <w:rFonts w:hint="eastAsia" w:ascii="仿宋" w:hAnsi="仿宋" w:eastAsia="仿宋" w:cs="仿宋"/>
          <w:sz w:val="22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2"/>
          <w:szCs w:val="24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22"/>
          <w:szCs w:val="24"/>
          <w:u w:val="single"/>
        </w:rPr>
        <w:t xml:space="preserve"> </w:t>
      </w:r>
    </w:p>
    <w:p>
      <w:pPr>
        <w:pStyle w:val="2"/>
        <w:rPr>
          <w:rFonts w:hint="eastAsia" w:eastAsia="宋体" w:cs="Times New Roman"/>
          <w:sz w:val="28"/>
          <w:szCs w:val="28"/>
          <w:lang w:val="en-US" w:eastAsia="zh-CN"/>
        </w:rPr>
      </w:pPr>
      <w:r>
        <w:rPr>
          <w:rFonts w:hint="eastAsia" w:eastAsia="宋体" w:cs="Times New Roman"/>
          <w:sz w:val="28"/>
          <w:szCs w:val="28"/>
          <w:lang w:val="en-US" w:eastAsia="zh-CN"/>
        </w:rPr>
        <w:t>联系人及联系方式：</w:t>
      </w:r>
      <w:r>
        <w:rPr>
          <w:rFonts w:hint="eastAsia" w:ascii="仿宋" w:hAnsi="仿宋" w:eastAsia="仿宋" w:cs="仿宋"/>
          <w:sz w:val="22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2"/>
          <w:szCs w:val="24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22"/>
          <w:szCs w:val="24"/>
          <w:u w:val="single"/>
        </w:rPr>
        <w:t xml:space="preserve"> </w:t>
      </w:r>
    </w:p>
    <w:p>
      <w:pPr>
        <w:pStyle w:val="2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日期：</w:t>
      </w:r>
      <w:r>
        <w:rPr>
          <w:rFonts w:hint="eastAsia" w:ascii="仿宋" w:hAnsi="仿宋" w:eastAsia="仿宋" w:cs="仿宋"/>
          <w:sz w:val="22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2"/>
          <w:szCs w:val="24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22"/>
          <w:szCs w:val="24"/>
          <w:u w:val="single"/>
        </w:rPr>
        <w:t xml:space="preserve"> 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tabs>
          <w:tab w:val="left" w:pos="6300"/>
        </w:tabs>
        <w:snapToGrid w:val="0"/>
        <w:spacing w:line="500" w:lineRule="exact"/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kern w:val="2"/>
          <w:sz w:val="28"/>
          <w:szCs w:val="36"/>
          <w:lang w:val="en-US" w:eastAsia="zh-CN" w:bidi="ar-SA"/>
        </w:rPr>
        <w:t>第一项、</w:t>
      </w:r>
      <w:r>
        <w:rPr>
          <w:rFonts w:hint="eastAsia"/>
          <w:b/>
          <w:bCs/>
          <w:sz w:val="28"/>
          <w:szCs w:val="36"/>
          <w:lang w:val="en-US" w:eastAsia="zh-CN"/>
        </w:rPr>
        <w:t>法人代表授权文件，委托人及被委托人个人信息（委托书、身份证信息，复印件正反面）</w:t>
      </w:r>
    </w:p>
    <w:p>
      <w:pPr>
        <w:tabs>
          <w:tab w:val="left" w:pos="6300"/>
        </w:tabs>
        <w:snapToGrid w:val="0"/>
        <w:spacing w:line="500" w:lineRule="exact"/>
        <w:ind w:firstLine="643" w:firstLineChars="200"/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法人代表授权文件（委托书）</w:t>
      </w:r>
    </w:p>
    <w:p>
      <w:pPr>
        <w:ind w:firstLine="0" w:firstLineChars="0"/>
        <w:rPr>
          <w:rFonts w:hint="eastAsia" w:ascii="黑体" w:hAnsi="黑体" w:eastAsia="黑体" w:cs="黑体"/>
          <w:u w:val="single"/>
        </w:rPr>
      </w:pPr>
    </w:p>
    <w:p>
      <w:pPr>
        <w:spacing w:line="400" w:lineRule="atLeast"/>
        <w:ind w:firstLine="480" w:firstLineChars="200"/>
        <w:jc w:val="left"/>
        <w:rPr>
          <w:rFonts w:hint="eastAsia" w:ascii="方正仿宋_GBK" w:hAnsi="仿宋" w:eastAsia="方正仿宋_GBK"/>
          <w:sz w:val="24"/>
          <w:lang w:val="en-US" w:eastAsia="zh-CN"/>
        </w:rPr>
      </w:pPr>
      <w:r>
        <w:rPr>
          <w:rFonts w:hint="eastAsia" w:ascii="方正仿宋_GBK" w:hAnsi="仿宋" w:eastAsia="方正仿宋_GBK"/>
          <w:sz w:val="24"/>
          <w:lang w:val="en-US" w:eastAsia="zh-CN"/>
        </w:rPr>
        <w:t>采购单位：</w:t>
      </w:r>
      <w:r>
        <w:rPr>
          <w:rFonts w:hint="eastAsia" w:ascii="方正仿宋_GBK" w:hAnsi="仿宋" w:eastAsia="方正仿宋_GBK"/>
          <w:sz w:val="24"/>
          <w:u w:val="single"/>
        </w:rPr>
        <w:t xml:space="preserve">               </w:t>
      </w:r>
      <w:r>
        <w:rPr>
          <w:rFonts w:hint="eastAsia" w:ascii="方正仿宋_GBK" w:hAnsi="仿宋" w:eastAsia="方正仿宋_GBK"/>
          <w:sz w:val="24"/>
        </w:rPr>
        <w:t xml:space="preserve">  </w:t>
      </w:r>
      <w:r>
        <w:rPr>
          <w:rFonts w:hint="eastAsia" w:ascii="方正仿宋_GBK" w:hAnsi="仿宋" w:eastAsia="方正仿宋_GBK"/>
          <w:sz w:val="24"/>
          <w:lang w:val="en-US" w:eastAsia="zh-CN"/>
        </w:rPr>
        <w:t xml:space="preserve"> </w:t>
      </w:r>
    </w:p>
    <w:p>
      <w:pPr>
        <w:spacing w:line="400" w:lineRule="atLeast"/>
        <w:ind w:firstLine="480" w:firstLineChars="200"/>
        <w:jc w:val="left"/>
        <w:rPr>
          <w:rFonts w:hint="eastAsia" w:ascii="方正仿宋_GBK" w:hAnsi="仿宋" w:eastAsia="方正仿宋_GBK"/>
          <w:sz w:val="24"/>
        </w:rPr>
      </w:pPr>
      <w:r>
        <w:rPr>
          <w:rFonts w:hint="eastAsia" w:ascii="方正仿宋_GBK" w:hAnsi="仿宋" w:eastAsia="方正仿宋_GBK"/>
          <w:sz w:val="24"/>
          <w:u w:val="single"/>
        </w:rPr>
        <w:t xml:space="preserve">               </w:t>
      </w:r>
      <w:r>
        <w:rPr>
          <w:rFonts w:hint="eastAsia" w:ascii="方正仿宋_GBK" w:hAnsi="仿宋" w:eastAsia="方正仿宋_GBK"/>
          <w:sz w:val="24"/>
        </w:rPr>
        <w:t>（报价方全称）法定代表人</w:t>
      </w:r>
      <w:r>
        <w:rPr>
          <w:rFonts w:hint="eastAsia" w:ascii="方正仿宋_GBK" w:hAnsi="仿宋" w:eastAsia="方正仿宋_GBK"/>
          <w:sz w:val="24"/>
          <w:u w:val="single"/>
        </w:rPr>
        <w:t xml:space="preserve">         </w:t>
      </w:r>
      <w:r>
        <w:rPr>
          <w:rFonts w:hint="eastAsia" w:ascii="方正仿宋_GBK" w:hAnsi="仿宋" w:eastAsia="方正仿宋_GBK"/>
          <w:sz w:val="24"/>
        </w:rPr>
        <w:t xml:space="preserve"> （姓名、职务） 授权  </w:t>
      </w:r>
      <w:r>
        <w:rPr>
          <w:rFonts w:hint="eastAsia" w:ascii="方正仿宋_GBK" w:hAnsi="仿宋" w:eastAsia="方正仿宋_GBK"/>
          <w:sz w:val="24"/>
          <w:u w:val="single"/>
        </w:rPr>
        <w:t xml:space="preserve">               </w:t>
      </w:r>
      <w:r>
        <w:rPr>
          <w:rFonts w:hint="eastAsia" w:ascii="方正仿宋_GBK" w:hAnsi="仿宋" w:eastAsia="方正仿宋_GBK"/>
          <w:sz w:val="24"/>
        </w:rPr>
        <w:t xml:space="preserve"> （授权代表姓名、职务）为全权代表，参加贵部组织</w:t>
      </w:r>
      <w:r>
        <w:rPr>
          <w:rFonts w:hint="eastAsia" w:ascii="方正仿宋_GBK" w:hAnsi="仿宋" w:eastAsia="方正仿宋_GBK"/>
          <w:sz w:val="24"/>
          <w:u w:val="single"/>
        </w:rPr>
        <w:t xml:space="preserve">               </w:t>
      </w:r>
      <w:r>
        <w:rPr>
          <w:rFonts w:hint="eastAsia" w:ascii="方正仿宋_GBK" w:hAnsi="仿宋" w:eastAsia="方正仿宋_GBK"/>
          <w:sz w:val="24"/>
        </w:rPr>
        <w:t>（项目名称）采购活动，全权处理采购活动中的一切事宜。</w:t>
      </w:r>
    </w:p>
    <w:p>
      <w:pPr>
        <w:spacing w:line="400" w:lineRule="atLeast"/>
        <w:ind w:firstLine="480" w:firstLineChars="200"/>
        <w:jc w:val="left"/>
        <w:rPr>
          <w:rFonts w:hint="eastAsia" w:ascii="方正仿宋_GBK" w:hAnsi="仿宋" w:eastAsia="方正仿宋_GBK"/>
          <w:sz w:val="24"/>
        </w:rPr>
      </w:pPr>
      <w:r>
        <w:rPr>
          <w:rFonts w:hint="eastAsia" w:ascii="方正仿宋_GBK" w:hAnsi="仿宋" w:eastAsia="方正仿宋_GBK"/>
          <w:sz w:val="24"/>
        </w:rPr>
        <w:t xml:space="preserve">                              </w:t>
      </w:r>
      <w:r>
        <w:rPr>
          <w:rFonts w:hint="eastAsia" w:ascii="方正仿宋_GBK" w:hAnsi="仿宋" w:eastAsia="方正仿宋_GBK"/>
          <w:sz w:val="24"/>
          <w:lang w:val="zh-CN"/>
        </w:rPr>
        <w:t>报价方全称：</w:t>
      </w:r>
      <w:r>
        <w:rPr>
          <w:rFonts w:hint="eastAsia" w:ascii="方正仿宋_GBK" w:hAnsi="仿宋" w:eastAsia="方正仿宋_GBK"/>
          <w:sz w:val="24"/>
        </w:rPr>
        <w:t xml:space="preserve"> </w:t>
      </w:r>
    </w:p>
    <w:p>
      <w:pPr>
        <w:spacing w:line="400" w:lineRule="atLeast"/>
        <w:ind w:firstLine="4080" w:firstLineChars="1700"/>
        <w:jc w:val="left"/>
        <w:rPr>
          <w:rFonts w:hint="eastAsia" w:ascii="方正仿宋_GBK" w:hAnsi="仿宋" w:eastAsia="方正仿宋_GBK"/>
          <w:sz w:val="24"/>
          <w:lang w:val="zh-CN"/>
        </w:rPr>
      </w:pPr>
      <w:r>
        <w:rPr>
          <w:rFonts w:hint="eastAsia" w:ascii="方正仿宋_GBK" w:hAnsi="仿宋" w:eastAsia="方正仿宋_GBK"/>
          <w:sz w:val="24"/>
          <w:lang w:val="zh-CN"/>
        </w:rPr>
        <w:t>法定代表人：（签字或盖章）</w:t>
      </w:r>
    </w:p>
    <w:p>
      <w:pPr>
        <w:spacing w:line="400" w:lineRule="atLeast"/>
        <w:ind w:firstLine="4080" w:firstLineChars="1700"/>
        <w:jc w:val="left"/>
        <w:rPr>
          <w:rFonts w:hint="eastAsia" w:ascii="方正仿宋_GBK" w:hAnsi="仿宋" w:eastAsia="方正仿宋_GBK"/>
          <w:sz w:val="24"/>
        </w:rPr>
      </w:pPr>
      <w:r>
        <w:rPr>
          <w:rFonts w:hint="eastAsia" w:ascii="方正仿宋_GBK" w:hAnsi="仿宋" w:eastAsia="方正仿宋_GBK"/>
          <w:sz w:val="24"/>
          <w:lang w:val="zh-CN"/>
        </w:rPr>
        <w:t>日期：</w:t>
      </w:r>
      <w:r>
        <w:rPr>
          <w:rFonts w:hint="eastAsia" w:ascii="方正仿宋_GBK" w:hAnsi="仿宋" w:eastAsia="方正仿宋_GBK"/>
          <w:sz w:val="24"/>
        </w:rPr>
        <w:t xml:space="preserve">  </w:t>
      </w:r>
    </w:p>
    <w:p>
      <w:pPr>
        <w:spacing w:line="400" w:lineRule="atLeast"/>
        <w:ind w:firstLine="480" w:firstLineChars="200"/>
        <w:jc w:val="left"/>
        <w:rPr>
          <w:rFonts w:hint="eastAsia" w:ascii="方正仿宋_GBK" w:hAnsi="仿宋" w:eastAsia="方正仿宋_GBK"/>
          <w:sz w:val="24"/>
        </w:rPr>
      </w:pPr>
      <w:r>
        <w:rPr>
          <w:rFonts w:hint="eastAsia" w:ascii="方正仿宋_GBK" w:hAnsi="仿宋" w:eastAsia="方正仿宋_GBK"/>
          <w:sz w:val="24"/>
        </w:rPr>
        <w:t>附：</w:t>
      </w:r>
    </w:p>
    <w:p>
      <w:pPr>
        <w:spacing w:line="400" w:lineRule="atLeast"/>
        <w:ind w:firstLine="480" w:firstLineChars="200"/>
        <w:jc w:val="left"/>
        <w:rPr>
          <w:rFonts w:hint="eastAsia" w:ascii="方正仿宋_GBK" w:hAnsi="仿宋" w:eastAsia="方正仿宋_GBK"/>
          <w:sz w:val="24"/>
        </w:rPr>
      </w:pPr>
      <w:r>
        <w:rPr>
          <w:rFonts w:hint="eastAsia" w:ascii="方正仿宋_GBK" w:hAnsi="仿宋" w:eastAsia="方正仿宋_GBK"/>
          <w:sz w:val="24"/>
        </w:rPr>
        <w:t xml:space="preserve">授权代表姓名：           </w:t>
      </w:r>
      <w:r>
        <w:rPr>
          <w:rFonts w:hint="eastAsia" w:ascii="方正仿宋_GBK" w:hAnsi="仿宋" w:eastAsia="方正仿宋_GBK"/>
          <w:sz w:val="24"/>
          <w:lang w:val="en-US" w:eastAsia="zh-CN"/>
        </w:rPr>
        <w:t xml:space="preserve">     </w:t>
      </w:r>
      <w:r>
        <w:rPr>
          <w:rFonts w:hint="eastAsia" w:ascii="方正仿宋_GBK" w:hAnsi="仿宋" w:eastAsia="方正仿宋_GBK"/>
          <w:sz w:val="24"/>
        </w:rPr>
        <w:t xml:space="preserve">身份证号码： </w:t>
      </w:r>
    </w:p>
    <w:p>
      <w:pPr>
        <w:spacing w:line="400" w:lineRule="atLeast"/>
        <w:ind w:firstLine="480" w:firstLineChars="200"/>
        <w:jc w:val="left"/>
        <w:rPr>
          <w:rFonts w:hint="eastAsia" w:ascii="方正仿宋_GBK" w:hAnsi="仿宋" w:eastAsia="方正仿宋_GBK"/>
          <w:sz w:val="24"/>
        </w:rPr>
      </w:pPr>
      <w:r>
        <w:rPr>
          <w:rFonts w:hint="eastAsia" w:ascii="方正仿宋_GBK" w:hAnsi="仿宋" w:eastAsia="方正仿宋_GBK"/>
          <w:sz w:val="24"/>
        </w:rPr>
        <w:t xml:space="preserve">职        务：  </w:t>
      </w:r>
      <w:r>
        <w:rPr>
          <w:rFonts w:hint="eastAsia" w:ascii="方正仿宋_GBK" w:hAnsi="仿宋" w:eastAsia="方正仿宋_GBK"/>
          <w:sz w:val="24"/>
          <w:lang w:val="en-US" w:eastAsia="zh-CN"/>
        </w:rPr>
        <w:t xml:space="preserve">              </w:t>
      </w:r>
      <w:r>
        <w:rPr>
          <w:rFonts w:hint="eastAsia" w:ascii="方正仿宋_GBK" w:hAnsi="仿宋" w:eastAsia="方正仿宋_GBK"/>
          <w:sz w:val="24"/>
        </w:rPr>
        <w:t xml:space="preserve">电    话：                             </w:t>
      </w:r>
    </w:p>
    <w:p>
      <w:pPr>
        <w:spacing w:line="400" w:lineRule="atLeast"/>
        <w:ind w:firstLine="480" w:firstLineChars="200"/>
        <w:jc w:val="left"/>
        <w:rPr>
          <w:rFonts w:hint="eastAsia" w:ascii="方正仿宋_GBK" w:hAnsi="仿宋" w:eastAsia="方正仿宋_GBK"/>
          <w:sz w:val="24"/>
        </w:rPr>
      </w:pPr>
      <w:r>
        <w:rPr>
          <w:rFonts w:hint="eastAsia" w:ascii="方正仿宋_GBK" w:hAnsi="仿宋" w:eastAsia="方正仿宋_GBK"/>
          <w:sz w:val="24"/>
        </w:rPr>
        <w:t xml:space="preserve">通讯地址：                             </w:t>
      </w:r>
    </w:p>
    <w:p>
      <w:pPr>
        <w:rPr>
          <w:rFonts w:hint="eastAsia" w:ascii="华文中宋" w:hAnsi="华文中宋" w:eastAsia="华文中宋" w:cs="华文中宋"/>
          <w:u w:val="single"/>
        </w:rPr>
      </w:pPr>
    </w:p>
    <w:p>
      <w:pPr>
        <w:rPr>
          <w:rFonts w:hint="eastAsia" w:ascii="华文中宋" w:hAnsi="华文中宋" w:eastAsia="华文中宋" w:cs="华文中宋"/>
          <w:u w:val="single"/>
        </w:rPr>
      </w:pPr>
    </w:p>
    <w:tbl>
      <w:tblPr>
        <w:tblStyle w:val="3"/>
        <w:tblW w:w="9060" w:type="dxa"/>
        <w:jc w:val="center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4530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hint="eastAsia"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</w:rPr>
              <w:t>法定代表人身份证复印件</w:t>
            </w:r>
          </w:p>
          <w:p>
            <w:pPr>
              <w:ind w:firstLine="0" w:firstLineChars="0"/>
              <w:jc w:val="center"/>
              <w:rPr>
                <w:rFonts w:hint="eastAsia"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</w:rPr>
              <w:t>（</w:t>
            </w:r>
            <w:r>
              <w:rPr>
                <w:rFonts w:hint="default" w:ascii="华文中宋" w:hAnsi="华文中宋" w:eastAsia="华文中宋" w:cs="华文中宋"/>
              </w:rPr>
              <w:t>人像面</w:t>
            </w:r>
            <w:r>
              <w:rPr>
                <w:rFonts w:hint="eastAsia" w:ascii="华文中宋" w:hAnsi="华文中宋" w:eastAsia="华文中宋" w:cs="华文中宋"/>
              </w:rPr>
              <w:t>）</w:t>
            </w:r>
          </w:p>
          <w:p>
            <w:pPr>
              <w:ind w:firstLine="0" w:firstLineChars="0"/>
              <w:jc w:val="center"/>
              <w:rPr>
                <w:rFonts w:hint="eastAsia" w:ascii="华文中宋" w:hAnsi="华文中宋" w:eastAsia="华文中宋" w:cs="华文中宋"/>
              </w:rPr>
            </w:pPr>
          </w:p>
          <w:p>
            <w:pPr>
              <w:ind w:firstLine="0" w:firstLineChars="0"/>
              <w:jc w:val="both"/>
              <w:rPr>
                <w:rFonts w:hint="eastAsia" w:ascii="华文中宋" w:hAnsi="华文中宋" w:eastAsia="华文中宋" w:cs="华文中宋"/>
              </w:rPr>
            </w:pPr>
          </w:p>
        </w:tc>
        <w:tc>
          <w:tcPr>
            <w:tcW w:w="4530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hint="eastAsia"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</w:rPr>
              <w:t>法定代表人身份证复印件</w:t>
            </w:r>
          </w:p>
          <w:p>
            <w:pPr>
              <w:ind w:firstLine="0" w:firstLineChars="0"/>
              <w:jc w:val="center"/>
              <w:rPr>
                <w:rFonts w:hint="eastAsia"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</w:rPr>
              <w:t>（国徽面）</w:t>
            </w:r>
          </w:p>
          <w:p>
            <w:pPr>
              <w:spacing w:line="360" w:lineRule="auto"/>
              <w:ind w:firstLine="0" w:firstLineChars="0"/>
              <w:jc w:val="both"/>
              <w:rPr>
                <w:rFonts w:hint="eastAsia" w:ascii="华文中宋" w:hAnsi="华文中宋" w:eastAsia="华文中宋" w:cs="华文中宋"/>
              </w:rPr>
            </w:pPr>
          </w:p>
          <w:p>
            <w:pPr>
              <w:ind w:firstLine="0" w:firstLineChars="0"/>
              <w:jc w:val="center"/>
              <w:rPr>
                <w:rFonts w:hint="eastAsia" w:ascii="华文中宋" w:hAnsi="华文中宋" w:eastAsia="华文中宋" w:cs="华文中宋"/>
              </w:rPr>
            </w:pPr>
          </w:p>
        </w:tc>
      </w:tr>
    </w:tbl>
    <w:tbl>
      <w:tblPr>
        <w:tblStyle w:val="3"/>
        <w:tblpPr w:leftFromText="180" w:rightFromText="180" w:vertAnchor="text" w:horzAnchor="page" w:tblpX="1545" w:tblpY="308"/>
        <w:tblOverlap w:val="never"/>
        <w:tblW w:w="90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</w:trPr>
        <w:tc>
          <w:tcPr>
            <w:tcW w:w="4530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hint="eastAsia"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</w:rPr>
              <w:t>授权代表身份证复印件</w:t>
            </w:r>
          </w:p>
          <w:p>
            <w:pPr>
              <w:ind w:firstLine="0" w:firstLineChars="0"/>
              <w:jc w:val="center"/>
              <w:rPr>
                <w:rFonts w:hint="eastAsia"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</w:rPr>
              <w:t>（人像面）</w:t>
            </w:r>
          </w:p>
          <w:p>
            <w:pPr>
              <w:ind w:firstLine="0" w:firstLineChars="0"/>
              <w:jc w:val="center"/>
              <w:rPr>
                <w:rFonts w:hint="eastAsia" w:ascii="华文中宋" w:hAnsi="华文中宋" w:eastAsia="华文中宋" w:cs="华文中宋"/>
              </w:rPr>
            </w:pPr>
          </w:p>
        </w:tc>
        <w:tc>
          <w:tcPr>
            <w:tcW w:w="4530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hint="eastAsia"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</w:rPr>
              <w:t>授权代表身份证复印件</w:t>
            </w:r>
          </w:p>
          <w:p>
            <w:pPr>
              <w:ind w:firstLine="0" w:firstLineChars="0"/>
              <w:jc w:val="center"/>
              <w:rPr>
                <w:rFonts w:hint="eastAsia"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</w:rPr>
              <w:t>（国徽面）</w:t>
            </w:r>
          </w:p>
          <w:p>
            <w:pPr>
              <w:ind w:firstLine="0" w:firstLineChars="0"/>
              <w:jc w:val="center"/>
              <w:rPr>
                <w:rFonts w:hint="eastAsia" w:ascii="华文中宋" w:hAnsi="华文中宋" w:eastAsia="华文中宋" w:cs="华文中宋"/>
              </w:rPr>
            </w:pPr>
          </w:p>
        </w:tc>
      </w:tr>
    </w:tbl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第二项、参选人股东非集团员工、配偶、子女及其配偶（需提供承诺书加盖公章）。（身份证信息，复印件正反面）</w:t>
      </w:r>
    </w:p>
    <w:p>
      <w:pPr>
        <w:numPr>
          <w:ilvl w:val="0"/>
          <w:numId w:val="2"/>
        </w:numPr>
        <w:jc w:val="center"/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44"/>
          <w:szCs w:val="44"/>
          <w:lang w:val="en-US" w:eastAsia="zh-CN"/>
        </w:rPr>
        <w:t>参选人股东及股东信息</w:t>
      </w:r>
    </w:p>
    <w:p>
      <w:pPr>
        <w:pStyle w:val="7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主要股东或出资人信息</w:t>
      </w:r>
    </w:p>
    <w:tbl>
      <w:tblPr>
        <w:tblStyle w:val="3"/>
        <w:tblW w:w="90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2268"/>
        <w:gridCol w:w="1134"/>
        <w:gridCol w:w="1276"/>
        <w:gridCol w:w="1276"/>
        <w:gridCol w:w="7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名称</w:t>
            </w:r>
          </w:p>
          <w:p>
            <w:pPr>
              <w:pStyle w:val="8"/>
              <w:jc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（姓名）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统一社会信用代码</w:t>
            </w:r>
          </w:p>
          <w:p>
            <w:pPr>
              <w:pStyle w:val="8"/>
              <w:jc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（身份证号）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出资方式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出资金额（万元）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占全部</w:t>
            </w:r>
          </w:p>
          <w:p>
            <w:pPr>
              <w:pStyle w:val="8"/>
              <w:jc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股份比例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>
            <w:pPr>
              <w:pStyle w:val="8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pStyle w:val="8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pStyle w:val="8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8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货币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pStyle w:val="8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pStyle w:val="8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</w:tc>
        <w:tc>
          <w:tcPr>
            <w:tcW w:w="730" w:type="dxa"/>
            <w:noWrap w:val="0"/>
            <w:vAlign w:val="top"/>
          </w:tcPr>
          <w:p>
            <w:pPr>
              <w:pStyle w:val="8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>
            <w:pPr>
              <w:pStyle w:val="8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pStyle w:val="8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pStyle w:val="8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8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货币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pStyle w:val="8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pStyle w:val="8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</w:tc>
        <w:tc>
          <w:tcPr>
            <w:tcW w:w="730" w:type="dxa"/>
            <w:noWrap w:val="0"/>
            <w:vAlign w:val="top"/>
          </w:tcPr>
          <w:p>
            <w:pPr>
              <w:pStyle w:val="8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7" w:type="dxa"/>
            <w:noWrap w:val="0"/>
            <w:vAlign w:val="top"/>
          </w:tcPr>
          <w:p>
            <w:pPr>
              <w:pStyle w:val="8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pStyle w:val="8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pStyle w:val="8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8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货币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pStyle w:val="8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pStyle w:val="8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</w:tc>
        <w:tc>
          <w:tcPr>
            <w:tcW w:w="730" w:type="dxa"/>
            <w:noWrap w:val="0"/>
            <w:vAlign w:val="top"/>
          </w:tcPr>
          <w:p>
            <w:pPr>
              <w:pStyle w:val="8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>
            <w:pPr>
              <w:pStyle w:val="8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pStyle w:val="8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pStyle w:val="8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8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pStyle w:val="8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pStyle w:val="8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</w:tc>
        <w:tc>
          <w:tcPr>
            <w:tcW w:w="730" w:type="dxa"/>
            <w:noWrap w:val="0"/>
            <w:vAlign w:val="top"/>
          </w:tcPr>
          <w:p>
            <w:pPr>
              <w:pStyle w:val="8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>
            <w:pPr>
              <w:pStyle w:val="8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pStyle w:val="8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pStyle w:val="8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8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pStyle w:val="8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pStyle w:val="8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</w:tc>
        <w:tc>
          <w:tcPr>
            <w:tcW w:w="730" w:type="dxa"/>
            <w:noWrap w:val="0"/>
            <w:vAlign w:val="top"/>
          </w:tcPr>
          <w:p>
            <w:pPr>
              <w:pStyle w:val="8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</w:tc>
      </w:tr>
    </w:tbl>
    <w:p>
      <w:pPr>
        <w:rPr>
          <w:rFonts w:hint="eastAsia" w:ascii="方正仿宋_GBK" w:hAnsi="仿宋" w:eastAsia="方正仿宋_GBK" w:cs="Times New Roman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方正仿宋_GBK" w:hAnsi="仿宋" w:eastAsia="方正仿宋_GBK" w:cs="Times New Roman"/>
          <w:kern w:val="2"/>
          <w:sz w:val="24"/>
          <w:szCs w:val="24"/>
          <w:u w:val="none"/>
          <w:lang w:val="en-US" w:eastAsia="zh-CN" w:bidi="ar-SA"/>
        </w:rPr>
        <w:t>注：</w:t>
      </w:r>
    </w:p>
    <w:p>
      <w:pPr>
        <w:ind w:firstLine="420"/>
        <w:rPr>
          <w:rFonts w:hint="eastAsia" w:ascii="方正仿宋_GBK" w:hAnsi="仿宋" w:eastAsia="方正仿宋_GBK" w:cs="Times New Roman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方正仿宋_GBK" w:hAnsi="仿宋" w:eastAsia="方正仿宋_GBK" w:cs="Times New Roman"/>
          <w:kern w:val="2"/>
          <w:sz w:val="24"/>
          <w:szCs w:val="24"/>
          <w:u w:val="none"/>
          <w:lang w:val="en-US" w:eastAsia="zh-CN" w:bidi="ar-SA"/>
        </w:rPr>
        <w:t>1.主要股东或出资人为法人的，填写法人全称及统一社会信用代码（尚未办理三证合一的填写组织机构代码）；为自然人的，填写自然人姓名和身份证号。</w:t>
      </w:r>
    </w:p>
    <w:p>
      <w:pPr>
        <w:ind w:firstLine="420"/>
        <w:rPr>
          <w:rFonts w:hint="eastAsia" w:ascii="方正仿宋_GBK" w:hAnsi="仿宋" w:eastAsia="方正仿宋_GBK" w:cs="Times New Roman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方正仿宋_GBK" w:hAnsi="仿宋" w:eastAsia="方正仿宋_GBK" w:cs="Times New Roman"/>
          <w:kern w:val="2"/>
          <w:sz w:val="24"/>
          <w:szCs w:val="24"/>
          <w:u w:val="none"/>
          <w:lang w:val="en-US" w:eastAsia="zh-CN" w:bidi="ar-SA"/>
        </w:rPr>
        <w:t>2.出资方式填写货币、实物、工艺产权和非专利技术、土地使用权等。</w:t>
      </w:r>
    </w:p>
    <w:p>
      <w:pPr>
        <w:ind w:firstLine="420"/>
        <w:rPr>
          <w:rFonts w:hint="eastAsia" w:ascii="方正仿宋_GBK" w:hAnsi="仿宋" w:eastAsia="方正仿宋_GBK" w:cs="Times New Roman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方正仿宋_GBK" w:hAnsi="仿宋" w:eastAsia="方正仿宋_GBK" w:cs="Times New Roman"/>
          <w:kern w:val="2"/>
          <w:sz w:val="24"/>
          <w:szCs w:val="24"/>
          <w:u w:val="none"/>
          <w:lang w:val="en-US" w:eastAsia="zh-CN" w:bidi="ar-SA"/>
        </w:rPr>
        <w:t>3.报价方应按照占全部股份比例从大到小依次逐个股东填写，股东数量多于10个的，填写前10名，不足10个的全部填写。</w:t>
      </w:r>
    </w:p>
    <w:p>
      <w:pPr>
        <w:ind w:firstLine="420"/>
        <w:rPr>
          <w:rFonts w:hint="eastAsia" w:ascii="方正仿宋_GBK" w:hAnsi="仿宋" w:eastAsia="方正仿宋_GBK" w:cs="Times New Roman"/>
          <w:kern w:val="2"/>
          <w:sz w:val="24"/>
          <w:szCs w:val="24"/>
          <w:u w:val="none"/>
          <w:lang w:val="en-US" w:eastAsia="zh-CN" w:bidi="ar-SA"/>
        </w:rPr>
      </w:pPr>
    </w:p>
    <w:p>
      <w:pPr>
        <w:ind w:firstLine="2625" w:firstLineChars="1094"/>
        <w:rPr>
          <w:rFonts w:hint="eastAsia" w:ascii="方正仿宋_GBK" w:hAnsi="仿宋" w:eastAsia="方正仿宋_GBK" w:cs="Times New Roman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方正仿宋_GBK" w:hAnsi="仿宋" w:eastAsia="方正仿宋_GBK" w:cs="Times New Roman"/>
          <w:kern w:val="2"/>
          <w:sz w:val="24"/>
          <w:szCs w:val="24"/>
          <w:u w:val="none"/>
          <w:lang w:val="en-US" w:eastAsia="zh-CN" w:bidi="ar-SA"/>
        </w:rPr>
        <w:t>报价方全称：                       （盖章）</w:t>
      </w:r>
    </w:p>
    <w:p>
      <w:pPr>
        <w:ind w:firstLine="2625" w:firstLineChars="1094"/>
        <w:rPr>
          <w:rFonts w:hint="eastAsia" w:ascii="方正仿宋_GBK" w:hAnsi="仿宋" w:eastAsia="方正仿宋_GBK" w:cs="Times New Roman"/>
          <w:kern w:val="2"/>
          <w:sz w:val="24"/>
          <w:szCs w:val="24"/>
          <w:u w:val="none"/>
          <w:lang w:val="en-US" w:eastAsia="zh-CN" w:bidi="ar-SA"/>
        </w:rPr>
      </w:pPr>
    </w:p>
    <w:p>
      <w:pPr>
        <w:ind w:firstLine="2625" w:firstLineChars="1094"/>
        <w:rPr>
          <w:rFonts w:hint="eastAsia" w:ascii="方正仿宋_GBK" w:hAnsi="仿宋" w:eastAsia="方正仿宋_GBK" w:cs="Times New Roman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方正仿宋_GBK" w:hAnsi="仿宋" w:eastAsia="方正仿宋_GBK" w:cs="Times New Roman"/>
          <w:kern w:val="2"/>
          <w:sz w:val="24"/>
          <w:szCs w:val="24"/>
          <w:u w:val="none"/>
          <w:lang w:val="en-US" w:eastAsia="zh-CN" w:bidi="ar-SA"/>
        </w:rPr>
        <w:t>法定代表人（或授权代表）：          （签字或盖章）</w:t>
      </w:r>
    </w:p>
    <w:p>
      <w:pPr>
        <w:ind w:firstLine="2625" w:firstLineChars="1094"/>
        <w:rPr>
          <w:rFonts w:hint="eastAsia" w:ascii="方正仿宋_GBK" w:hAnsi="仿宋" w:eastAsia="方正仿宋_GBK" w:cs="Times New Roman"/>
          <w:kern w:val="2"/>
          <w:sz w:val="24"/>
          <w:szCs w:val="24"/>
          <w:u w:val="none"/>
          <w:lang w:val="en-US" w:eastAsia="zh-CN" w:bidi="ar-SA"/>
        </w:rPr>
      </w:pPr>
    </w:p>
    <w:p>
      <w:pPr>
        <w:ind w:firstLine="4800" w:firstLineChars="2000"/>
        <w:rPr>
          <w:b/>
          <w:bCs w:val="0"/>
          <w:sz w:val="24"/>
          <w:szCs w:val="24"/>
          <w:u w:val="none"/>
        </w:rPr>
      </w:pPr>
      <w:r>
        <w:rPr>
          <w:rFonts w:hint="eastAsia" w:ascii="方正仿宋_GBK" w:hAnsi="仿宋" w:eastAsia="方正仿宋_GBK" w:cs="Times New Roman"/>
          <w:kern w:val="2"/>
          <w:sz w:val="24"/>
          <w:szCs w:val="24"/>
          <w:u w:val="none"/>
          <w:lang w:val="en-US" w:eastAsia="zh-CN" w:bidi="ar-SA"/>
        </w:rPr>
        <w:t>日期：</w:t>
      </w:r>
      <w:r>
        <w:rPr>
          <w:rFonts w:hint="eastAsia" w:ascii="方正仿宋_GBK" w:hAnsi="仿宋" w:eastAsia="方正仿宋_GBK" w:cs="Times New Roman"/>
          <w:color w:val="FF0000"/>
          <w:kern w:val="2"/>
          <w:sz w:val="24"/>
          <w:szCs w:val="24"/>
          <w:u w:val="none"/>
          <w:lang w:val="en-US" w:eastAsia="zh-CN" w:bidi="ar-SA"/>
        </w:rPr>
        <w:t xml:space="preserve"> </w:t>
      </w: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承诺书</w:t>
      </w:r>
    </w:p>
    <w:p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方正仿宋_GBK" w:hAnsi="仿宋" w:eastAsia="方正仿宋_GBK"/>
          <w:sz w:val="24"/>
        </w:rPr>
      </w:pPr>
      <w:r>
        <w:rPr>
          <w:rFonts w:hint="eastAsia" w:ascii="方正仿宋_GBK" w:hAnsi="仿宋" w:eastAsia="方正仿宋_GBK"/>
          <w:sz w:val="24"/>
        </w:rPr>
        <w:t>致</w:t>
      </w:r>
      <w:r>
        <w:rPr>
          <w:rFonts w:hint="eastAsia" w:ascii="方正仿宋_GBK" w:hAnsi="仿宋" w:eastAsia="方正仿宋_GBK"/>
          <w:sz w:val="24"/>
          <w:u w:val="single"/>
        </w:rPr>
        <w:t xml:space="preserve">                   </w:t>
      </w:r>
      <w:r>
        <w:rPr>
          <w:rFonts w:hint="eastAsia" w:ascii="方正仿宋_GBK" w:hAnsi="仿宋" w:eastAsia="方正仿宋_GBK"/>
          <w:sz w:val="24"/>
        </w:rPr>
        <w:t>（</w:t>
      </w:r>
      <w:r>
        <w:rPr>
          <w:rFonts w:hint="eastAsia" w:ascii="方正仿宋_GBK" w:hAnsi="仿宋" w:eastAsia="方正仿宋_GBK"/>
          <w:sz w:val="24"/>
          <w:lang w:val="en-US" w:eastAsia="zh-CN"/>
        </w:rPr>
        <w:t>采购单位</w:t>
      </w:r>
      <w:r>
        <w:rPr>
          <w:rFonts w:hint="eastAsia" w:ascii="方正仿宋_GBK" w:hAnsi="仿宋" w:eastAsia="方正仿宋_GBK"/>
          <w:sz w:val="24"/>
        </w:rPr>
        <w:t>）：</w:t>
      </w:r>
    </w:p>
    <w:p>
      <w:pPr>
        <w:rPr>
          <w:rFonts w:hint="eastAsia"/>
          <w:lang w:val="en-US" w:eastAsia="zh-CN"/>
        </w:rPr>
      </w:pPr>
      <w:r>
        <w:rPr>
          <w:rFonts w:hint="eastAsia" w:ascii="方正仿宋_GBK" w:hAnsi="仿宋" w:eastAsia="方正仿宋_GBK"/>
          <w:sz w:val="24"/>
        </w:rPr>
        <w:t xml:space="preserve">    </w:t>
      </w:r>
      <w:r>
        <w:rPr>
          <w:rFonts w:hint="eastAsia" w:ascii="方正仿宋_GBK" w:hAnsi="仿宋" w:eastAsia="方正仿宋_GBK"/>
          <w:sz w:val="24"/>
          <w:u w:val="single"/>
        </w:rPr>
        <w:t xml:space="preserve">              </w:t>
      </w:r>
      <w:r>
        <w:rPr>
          <w:rFonts w:hint="eastAsia" w:ascii="方正仿宋_GBK" w:hAnsi="仿宋" w:eastAsia="方正仿宋_GBK"/>
          <w:sz w:val="24"/>
        </w:rPr>
        <w:t>（供应商名称）郑重承诺</w:t>
      </w:r>
    </w:p>
    <w:p>
      <w:pPr>
        <w:ind w:firstLine="420"/>
        <w:rPr>
          <w:rFonts w:hint="eastAsia"/>
          <w:sz w:val="22"/>
          <w:szCs w:val="24"/>
        </w:rPr>
      </w:pPr>
    </w:p>
    <w:p>
      <w:pPr>
        <w:ind w:firstLine="480" w:firstLineChars="200"/>
        <w:rPr>
          <w:rFonts w:hint="default" w:ascii="方正仿宋_GBK" w:hAnsi="仿宋" w:eastAsia="方正仿宋_GBK" w:cs="Times New Roman"/>
          <w:sz w:val="24"/>
          <w:u w:val="none"/>
          <w:lang w:val="en-US" w:eastAsia="zh-CN"/>
        </w:rPr>
      </w:pPr>
      <w:r>
        <w:rPr>
          <w:rFonts w:hint="eastAsia" w:ascii="方正仿宋_GBK" w:hAnsi="仿宋" w:eastAsia="方正仿宋_GBK" w:cs="Times New Roman"/>
          <w:sz w:val="24"/>
          <w:u w:val="none"/>
        </w:rPr>
        <w:t>我方承诺，</w:t>
      </w:r>
      <w:r>
        <w:rPr>
          <w:rFonts w:hint="eastAsia" w:ascii="方正仿宋_GBK" w:hAnsi="仿宋" w:eastAsia="方正仿宋_GBK" w:cs="Times New Roman"/>
          <w:sz w:val="24"/>
          <w:u w:val="none"/>
          <w:lang w:val="en-US" w:eastAsia="zh-CN"/>
        </w:rPr>
        <w:t>我司参选人股东非广电集团在职员工</w:t>
      </w:r>
      <w:r>
        <w:rPr>
          <w:rFonts w:hint="eastAsia" w:ascii="方正仿宋_GBK" w:hAnsi="仿宋" w:eastAsia="方正仿宋_GBK" w:cs="Times New Roman"/>
          <w:sz w:val="24"/>
          <w:u w:val="none"/>
          <w:lang w:val="en-US" w:eastAsia="zh-Hans"/>
        </w:rPr>
        <w:t>及配偶</w:t>
      </w:r>
      <w:r>
        <w:rPr>
          <w:rFonts w:hint="eastAsia" w:ascii="方正仿宋_GBK" w:hAnsi="仿宋" w:eastAsia="方正仿宋_GBK" w:cs="Times New Roman"/>
          <w:sz w:val="24"/>
          <w:u w:val="none"/>
          <w:lang w:val="en-US" w:eastAsia="zh-CN"/>
        </w:rPr>
        <w:t>或其直系亲属，</w:t>
      </w:r>
      <w:r>
        <w:rPr>
          <w:rFonts w:hint="eastAsia" w:ascii="方正仿宋_GBK" w:hAnsi="仿宋" w:eastAsia="方正仿宋_GBK" w:cs="Times New Roman"/>
          <w:sz w:val="24"/>
          <w:u w:val="none"/>
        </w:rPr>
        <w:t>以上信息真实可靠；如填报的股东出资额、出资比例等与实际不符，视为放弃成交资格</w:t>
      </w:r>
      <w:r>
        <w:rPr>
          <w:rFonts w:hint="eastAsia" w:ascii="方正仿宋_GBK" w:hAnsi="仿宋" w:eastAsia="方正仿宋_GBK" w:cs="Times New Roman"/>
          <w:sz w:val="24"/>
          <w:u w:val="none"/>
          <w:lang w:eastAsia="zh-CN"/>
        </w:rPr>
        <w:t>，</w:t>
      </w:r>
      <w:r>
        <w:rPr>
          <w:rFonts w:hint="eastAsia" w:ascii="方正仿宋_GBK" w:hAnsi="仿宋" w:eastAsia="方正仿宋_GBK" w:cs="Times New Roman"/>
          <w:sz w:val="24"/>
          <w:u w:val="none"/>
          <w:lang w:val="en-US" w:eastAsia="zh-CN"/>
        </w:rPr>
        <w:t>并承担带来的一切后果。</w:t>
      </w:r>
    </w:p>
    <w:p>
      <w:pPr>
        <w:rPr>
          <w:rFonts w:hint="eastAsia"/>
          <w:u w:val="none"/>
          <w:lang w:val="en-US" w:eastAsia="zh-CN"/>
        </w:rPr>
      </w:pPr>
    </w:p>
    <w:p>
      <w:pPr>
        <w:pStyle w:val="2"/>
        <w:rPr>
          <w:rFonts w:hint="eastAsia"/>
          <w:u w:val="none"/>
          <w:lang w:val="en-US" w:eastAsia="zh-CN"/>
        </w:rPr>
      </w:pPr>
    </w:p>
    <w:p>
      <w:pPr>
        <w:ind w:firstLine="2400" w:firstLineChars="1000"/>
        <w:rPr>
          <w:rFonts w:hint="eastAsia" w:ascii="方正仿宋_GBK" w:hAnsi="仿宋" w:eastAsia="方正仿宋_GBK" w:cs="Times New Roman"/>
          <w:sz w:val="24"/>
          <w:u w:val="none"/>
        </w:rPr>
      </w:pPr>
      <w:r>
        <w:rPr>
          <w:rFonts w:hint="eastAsia" w:ascii="方正仿宋_GBK" w:hAnsi="仿宋" w:eastAsia="方正仿宋_GBK" w:cs="Times New Roman"/>
          <w:sz w:val="24"/>
          <w:u w:val="none"/>
        </w:rPr>
        <w:t xml:space="preserve">报价方全称：  </w:t>
      </w:r>
      <w:r>
        <w:rPr>
          <w:rFonts w:hint="eastAsia" w:ascii="方正仿宋_GBK" w:hAnsi="仿宋" w:eastAsia="方正仿宋_GBK" w:cs="Times New Roman"/>
          <w:sz w:val="24"/>
          <w:u w:val="none"/>
          <w:lang w:val="en-US" w:eastAsia="zh-CN"/>
        </w:rPr>
        <w:t xml:space="preserve">                          </w:t>
      </w:r>
      <w:r>
        <w:rPr>
          <w:rFonts w:hint="eastAsia" w:ascii="方正仿宋_GBK" w:hAnsi="仿宋" w:eastAsia="方正仿宋_GBK" w:cs="Times New Roman"/>
          <w:sz w:val="24"/>
          <w:u w:val="none"/>
        </w:rPr>
        <w:t xml:space="preserve"> （盖章）</w:t>
      </w:r>
    </w:p>
    <w:p>
      <w:pPr>
        <w:ind w:firstLine="480" w:firstLineChars="200"/>
        <w:rPr>
          <w:rFonts w:hint="eastAsia" w:ascii="方正仿宋_GBK" w:hAnsi="仿宋" w:eastAsia="方正仿宋_GBK" w:cs="Times New Roman"/>
          <w:sz w:val="24"/>
          <w:u w:val="none"/>
        </w:rPr>
      </w:pPr>
    </w:p>
    <w:p>
      <w:pPr>
        <w:ind w:firstLine="2400" w:firstLineChars="1000"/>
        <w:rPr>
          <w:rFonts w:hint="eastAsia" w:ascii="方正仿宋_GBK" w:hAnsi="仿宋" w:eastAsia="方正仿宋_GBK" w:cs="Times New Roman"/>
          <w:sz w:val="24"/>
          <w:u w:val="none"/>
        </w:rPr>
      </w:pPr>
      <w:r>
        <w:rPr>
          <w:rFonts w:hint="eastAsia" w:ascii="方正仿宋_GBK" w:hAnsi="仿宋" w:eastAsia="方正仿宋_GBK" w:cs="Times New Roman"/>
          <w:sz w:val="24"/>
          <w:u w:val="none"/>
        </w:rPr>
        <w:t>法定代表人（或授权代表）：          （签字或盖章）</w:t>
      </w:r>
    </w:p>
    <w:p>
      <w:pPr>
        <w:ind w:firstLine="480" w:firstLineChars="200"/>
        <w:rPr>
          <w:rFonts w:hint="eastAsia" w:ascii="方正仿宋_GBK" w:hAnsi="仿宋" w:eastAsia="方正仿宋_GBK" w:cs="Times New Roman"/>
          <w:sz w:val="24"/>
          <w:u w:val="single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numPr>
          <w:ilvl w:val="0"/>
          <w:numId w:val="0"/>
        </w:numPr>
        <w:ind w:left="0" w:leftChars="0" w:firstLine="0" w:firstLineChars="0"/>
        <w:rPr>
          <w:rFonts w:hint="eastAsia" w:ascii="Calibri" w:hAnsi="Calibri" w:eastAsia="宋体" w:cs="Times New Roman"/>
          <w:b/>
          <w:bCs/>
          <w:kern w:val="2"/>
          <w:sz w:val="28"/>
          <w:szCs w:val="36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b/>
          <w:bCs/>
          <w:kern w:val="2"/>
          <w:sz w:val="28"/>
          <w:szCs w:val="36"/>
          <w:lang w:val="en-US" w:eastAsia="zh-CN" w:bidi="ar-SA"/>
        </w:rPr>
      </w:pPr>
    </w:p>
    <w:p>
      <w:pPr>
        <w:pStyle w:val="2"/>
        <w:rPr>
          <w:rFonts w:hint="eastAsia" w:ascii="Calibri" w:hAnsi="Calibri" w:eastAsia="宋体" w:cs="Times New Roman"/>
          <w:b/>
          <w:bCs/>
          <w:kern w:val="2"/>
          <w:sz w:val="28"/>
          <w:szCs w:val="36"/>
          <w:lang w:val="en-US" w:eastAsia="zh-CN" w:bidi="ar-SA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第三项、企业资质证明文件，</w:t>
      </w:r>
      <w:r>
        <w:rPr>
          <w:rFonts w:hint="eastAsia" w:eastAsia="宋体"/>
          <w:b/>
          <w:bCs/>
          <w:sz w:val="28"/>
          <w:szCs w:val="36"/>
          <w:lang w:val="en-US" w:eastAsia="zh-CN"/>
        </w:rPr>
        <w:t>具有独立承担民事责任的能力</w:t>
      </w:r>
      <w:r>
        <w:rPr>
          <w:rFonts w:hint="eastAsia"/>
          <w:b/>
          <w:bCs/>
          <w:sz w:val="28"/>
          <w:szCs w:val="36"/>
          <w:lang w:val="en-US" w:eastAsia="zh-CN"/>
        </w:rPr>
        <w:t>（营业执照副本复印件）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kern w:val="2"/>
          <w:sz w:val="28"/>
          <w:szCs w:val="36"/>
          <w:lang w:val="en-US" w:eastAsia="zh-CN" w:bidi="ar-SA"/>
        </w:rPr>
        <w:t>第四项、</w:t>
      </w:r>
      <w:r>
        <w:rPr>
          <w:rFonts w:hint="eastAsia"/>
          <w:b/>
          <w:bCs/>
          <w:sz w:val="28"/>
          <w:szCs w:val="36"/>
          <w:lang w:val="en-US" w:eastAsia="zh-CN"/>
        </w:rPr>
        <w:t>询价内容具体阐述（方案及项目说明）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格式自拟。。。。</w:t>
      </w: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第五项、报价书（项目设备、材料清单明细，单价以及总计报价）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格式自拟。。。。。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left="0" w:leftChars="0" w:firstLine="0" w:firstLineChars="0"/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kern w:val="2"/>
          <w:sz w:val="28"/>
          <w:szCs w:val="36"/>
          <w:lang w:val="en-US" w:eastAsia="zh-CN" w:bidi="ar-SA"/>
        </w:rPr>
        <w:t>第六项、</w:t>
      </w:r>
      <w:r>
        <w:rPr>
          <w:rFonts w:hint="eastAsia"/>
          <w:b/>
          <w:bCs/>
          <w:sz w:val="28"/>
          <w:szCs w:val="36"/>
          <w:lang w:val="en-US" w:eastAsia="zh-CN"/>
        </w:rPr>
        <w:t>省级及以上电视台、市级及以上政府部门或事业单位政务或公益类视频的成功案例（如合同复印件等，最高两例）。</w:t>
      </w:r>
    </w:p>
    <w:p>
      <w:pPr>
        <w:pStyle w:val="2"/>
        <w:keepNext/>
        <w:keepLines/>
        <w:widowControl w:val="0"/>
        <w:numPr>
          <w:ilvl w:val="0"/>
          <w:numId w:val="0"/>
        </w:numPr>
        <w:spacing w:before="260" w:beforeLines="0" w:after="260" w:afterLines="0" w:line="416" w:lineRule="auto"/>
        <w:jc w:val="both"/>
        <w:outlineLvl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left="0" w:leftChars="0" w:firstLine="0" w:firstLineChars="0"/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kern w:val="2"/>
          <w:sz w:val="28"/>
          <w:szCs w:val="36"/>
          <w:lang w:val="en-US" w:eastAsia="zh-CN" w:bidi="ar-SA"/>
        </w:rPr>
        <w:t>第七项、</w:t>
      </w:r>
      <w:r>
        <w:rPr>
          <w:rFonts w:hint="eastAsia"/>
          <w:b/>
          <w:bCs/>
          <w:sz w:val="28"/>
          <w:szCs w:val="36"/>
          <w:lang w:val="en-US" w:eastAsia="zh-CN"/>
        </w:rPr>
        <w:t>询价单位近三年内不得为“信用中国”网站中列入失信被执行人和重大税收违法案件当事人名单的供应商。（打印版）</w:t>
      </w:r>
    </w:p>
    <w:p>
      <w:pPr>
        <w:pStyle w:val="2"/>
        <w:keepNext/>
        <w:keepLines/>
        <w:widowControl w:val="0"/>
        <w:numPr>
          <w:ilvl w:val="0"/>
          <w:numId w:val="0"/>
        </w:numPr>
        <w:spacing w:before="260" w:beforeLines="0" w:after="260" w:afterLines="0" w:line="416" w:lineRule="auto"/>
        <w:jc w:val="both"/>
        <w:outlineLvl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tabs>
          <w:tab w:val="left" w:pos="6300"/>
        </w:tabs>
        <w:snapToGrid w:val="0"/>
        <w:spacing w:line="500" w:lineRule="exact"/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tabs>
          <w:tab w:val="left" w:pos="6300"/>
        </w:tabs>
        <w:snapToGrid w:val="0"/>
        <w:spacing w:line="500" w:lineRule="exact"/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tabs>
          <w:tab w:val="left" w:pos="6300"/>
        </w:tabs>
        <w:snapToGrid w:val="0"/>
        <w:spacing w:line="500" w:lineRule="exact"/>
        <w:jc w:val="both"/>
        <w:rPr>
          <w:rFonts w:hint="eastAsia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第八</w:t>
      </w:r>
      <w:r>
        <w:rPr>
          <w:rFonts w:hint="eastAsia" w:eastAsia="宋体"/>
          <w:b/>
          <w:bCs/>
          <w:sz w:val="28"/>
          <w:szCs w:val="36"/>
          <w:lang w:val="en-US" w:eastAsia="zh-CN"/>
        </w:rPr>
        <w:t>项、</w:t>
      </w:r>
      <w:r>
        <w:rPr>
          <w:rFonts w:hint="eastAsia" w:ascii="Calibri" w:hAnsi="Calibri" w:eastAsia="宋体" w:cs="Times New Roman"/>
          <w:b/>
          <w:bCs/>
          <w:kern w:val="2"/>
          <w:sz w:val="28"/>
          <w:szCs w:val="36"/>
          <w:lang w:val="en-US" w:eastAsia="zh-CN" w:bidi="ar-SA"/>
        </w:rPr>
        <w:t>具有良好的商业信誉和健全的财务会计制度</w:t>
      </w:r>
      <w:r>
        <w:rPr>
          <w:rFonts w:hint="eastAsia" w:eastAsia="宋体" w:cs="Times New Roman"/>
          <w:b/>
          <w:bCs/>
          <w:kern w:val="2"/>
          <w:sz w:val="28"/>
          <w:szCs w:val="36"/>
          <w:lang w:val="en-US" w:eastAsia="zh-CN" w:bidi="ar-SA"/>
        </w:rPr>
        <w:t>，</w:t>
      </w:r>
      <w:r>
        <w:rPr>
          <w:rFonts w:hint="eastAsia" w:eastAsia="宋体"/>
          <w:b/>
          <w:bCs/>
          <w:sz w:val="28"/>
          <w:szCs w:val="36"/>
          <w:lang w:val="en-US" w:eastAsia="zh-CN"/>
        </w:rPr>
        <w:t>基本资格条件承诺函，</w:t>
      </w:r>
      <w:r>
        <w:rPr>
          <w:rFonts w:hint="eastAsia" w:ascii="Calibri" w:hAnsi="Calibri" w:eastAsia="宋体" w:cs="Times New Roman"/>
          <w:b/>
          <w:bCs/>
          <w:kern w:val="2"/>
          <w:sz w:val="28"/>
          <w:szCs w:val="36"/>
          <w:lang w:val="en-US" w:eastAsia="zh-CN" w:bidi="ar-SA"/>
        </w:rPr>
        <w:t>具有履行合同所必需的设备和专业技术能力，有依法缴纳税收和社会保障金的良好记录</w:t>
      </w:r>
      <w:r>
        <w:rPr>
          <w:rFonts w:hint="eastAsia" w:eastAsia="宋体" w:cs="Times New Roman"/>
          <w:b/>
          <w:bCs/>
          <w:kern w:val="2"/>
          <w:sz w:val="28"/>
          <w:szCs w:val="36"/>
          <w:lang w:val="en-US" w:eastAsia="zh-CN" w:bidi="ar-SA"/>
        </w:rPr>
        <w:t>，</w:t>
      </w:r>
      <w:r>
        <w:rPr>
          <w:rFonts w:hint="eastAsia" w:ascii="Calibri" w:hAnsi="Calibri" w:eastAsia="宋体" w:cs="Times New Roman"/>
          <w:b/>
          <w:bCs/>
          <w:kern w:val="2"/>
          <w:sz w:val="28"/>
          <w:szCs w:val="36"/>
          <w:lang w:val="en-US" w:eastAsia="zh-CN" w:bidi="ar-SA"/>
        </w:rPr>
        <w:t>基本资格条件承诺函</w:t>
      </w:r>
    </w:p>
    <w:p>
      <w:pPr>
        <w:tabs>
          <w:tab w:val="left" w:pos="6300"/>
        </w:tabs>
        <w:snapToGrid w:val="0"/>
        <w:spacing w:line="500" w:lineRule="exact"/>
        <w:ind w:firstLine="643" w:firstLineChars="200"/>
        <w:jc w:val="center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基本资格条件承诺函</w:t>
      </w:r>
    </w:p>
    <w:p>
      <w:pPr>
        <w:tabs>
          <w:tab w:val="left" w:pos="6300"/>
        </w:tabs>
        <w:snapToGrid w:val="0"/>
        <w:spacing w:line="530" w:lineRule="exact"/>
        <w:rPr>
          <w:sz w:val="24"/>
        </w:rPr>
      </w:pPr>
    </w:p>
    <w:p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方正仿宋_GBK" w:hAnsi="仿宋" w:eastAsia="方正仿宋_GBK"/>
          <w:sz w:val="24"/>
        </w:rPr>
      </w:pPr>
      <w:r>
        <w:rPr>
          <w:rFonts w:hint="eastAsia" w:ascii="方正仿宋_GBK" w:hAnsi="仿宋" w:eastAsia="方正仿宋_GBK"/>
          <w:sz w:val="24"/>
        </w:rPr>
        <w:t>致</w:t>
      </w:r>
      <w:r>
        <w:rPr>
          <w:rFonts w:hint="eastAsia" w:ascii="方正仿宋_GBK" w:hAnsi="仿宋" w:eastAsia="方正仿宋_GBK"/>
          <w:sz w:val="24"/>
          <w:u w:val="single"/>
        </w:rPr>
        <w:t xml:space="preserve">                   </w:t>
      </w:r>
      <w:r>
        <w:rPr>
          <w:rFonts w:hint="eastAsia" w:ascii="方正仿宋_GBK" w:hAnsi="仿宋" w:eastAsia="方正仿宋_GBK"/>
          <w:sz w:val="24"/>
        </w:rPr>
        <w:t>（</w:t>
      </w:r>
      <w:r>
        <w:rPr>
          <w:rFonts w:hint="eastAsia" w:ascii="方正仿宋_GBK" w:hAnsi="仿宋" w:eastAsia="方正仿宋_GBK"/>
          <w:sz w:val="24"/>
          <w:lang w:val="en-US" w:eastAsia="zh-CN"/>
        </w:rPr>
        <w:t>采购单位</w:t>
      </w:r>
      <w:r>
        <w:rPr>
          <w:rFonts w:hint="eastAsia" w:ascii="方正仿宋_GBK" w:hAnsi="仿宋" w:eastAsia="方正仿宋_GBK"/>
          <w:sz w:val="24"/>
        </w:rPr>
        <w:t>）：</w:t>
      </w:r>
    </w:p>
    <w:p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方正仿宋_GBK" w:hAnsi="仿宋" w:eastAsia="方正仿宋_GBK"/>
          <w:sz w:val="24"/>
        </w:rPr>
      </w:pPr>
      <w:r>
        <w:rPr>
          <w:rFonts w:hint="eastAsia" w:ascii="方正仿宋_GBK" w:hAnsi="仿宋" w:eastAsia="方正仿宋_GBK"/>
          <w:sz w:val="24"/>
        </w:rPr>
        <w:t xml:space="preserve">    </w:t>
      </w:r>
      <w:r>
        <w:rPr>
          <w:rFonts w:hint="eastAsia" w:ascii="方正仿宋_GBK" w:hAnsi="仿宋" w:eastAsia="方正仿宋_GBK"/>
          <w:sz w:val="24"/>
          <w:u w:val="single"/>
        </w:rPr>
        <w:t xml:space="preserve">              </w:t>
      </w:r>
      <w:r>
        <w:rPr>
          <w:rFonts w:hint="eastAsia" w:ascii="方正仿宋_GBK" w:hAnsi="仿宋" w:eastAsia="方正仿宋_GBK"/>
          <w:sz w:val="24"/>
        </w:rPr>
        <w:t>（供应商名称）郑重承诺：</w:t>
      </w:r>
    </w:p>
    <w:p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方正仿宋_GBK" w:hAnsi="仿宋" w:eastAsia="方正仿宋_GBK"/>
          <w:sz w:val="24"/>
        </w:rPr>
      </w:pPr>
      <w:r>
        <w:rPr>
          <w:rFonts w:hint="eastAsia" w:ascii="方正仿宋_GBK" w:hAnsi="仿宋" w:eastAsia="方正仿宋_GBK"/>
          <w:sz w:val="24"/>
        </w:rPr>
        <w:t>1.我方具有良好的商业信誉和健全的财务会计制度，具有履行合同所必需的设备和专业技术能力，具</w:t>
      </w:r>
      <w:r>
        <w:rPr>
          <w:rFonts w:hint="eastAsia" w:ascii="方正仿宋_GBK" w:hAnsi="仿宋" w:eastAsia="方正仿宋_GBK"/>
          <w:sz w:val="24"/>
          <w:lang w:val="zh-CN"/>
        </w:rPr>
        <w:t>有依法缴纳税收和社会保障金的良好记录</w:t>
      </w:r>
      <w:r>
        <w:rPr>
          <w:rFonts w:hint="eastAsia" w:ascii="方正仿宋_GBK" w:hAnsi="仿宋" w:eastAsia="方正仿宋_GBK"/>
          <w:sz w:val="24"/>
        </w:rPr>
        <w:t>，参加本项目采购活动前三年内无重大违法活动记录。</w:t>
      </w:r>
    </w:p>
    <w:p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方正仿宋_GBK" w:hAnsi="仿宋" w:eastAsia="方正仿宋_GBK"/>
          <w:sz w:val="24"/>
        </w:rPr>
      </w:pPr>
      <w:r>
        <w:rPr>
          <w:rFonts w:hint="eastAsia" w:ascii="方正仿宋_GBK" w:hAnsi="仿宋" w:eastAsia="方正仿宋_GBK"/>
          <w:sz w:val="24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方正仿宋_GBK" w:hAnsi="仿宋" w:eastAsia="方正仿宋_GBK"/>
          <w:sz w:val="24"/>
        </w:rPr>
      </w:pPr>
      <w:r>
        <w:rPr>
          <w:rFonts w:hint="eastAsia" w:ascii="方正仿宋_GBK" w:hAnsi="仿宋" w:eastAsia="方正仿宋_GBK"/>
          <w:sz w:val="24"/>
        </w:rPr>
        <w:t>3.我方在采购项目评审（</w:t>
      </w:r>
      <w:r>
        <w:rPr>
          <w:rFonts w:hint="eastAsia" w:ascii="方正仿宋_GBK" w:hAnsi="仿宋" w:eastAsia="方正仿宋_GBK"/>
          <w:sz w:val="24"/>
          <w:lang w:val="en-US" w:eastAsia="zh-CN"/>
        </w:rPr>
        <w:t>询价</w:t>
      </w:r>
      <w:r>
        <w:rPr>
          <w:rFonts w:hint="eastAsia" w:ascii="方正仿宋_GBK" w:hAnsi="仿宋" w:eastAsia="方正仿宋_GBK"/>
          <w:sz w:val="24"/>
        </w:rPr>
        <w:t>）环节结束后，随时接受采购人、采购代理机构的检查验证，配合提供相关证明材料，证明符合《中华人民共和国政府采购法》规定的供应商基本资格条件。</w:t>
      </w:r>
    </w:p>
    <w:p>
      <w:pPr>
        <w:pStyle w:val="2"/>
        <w:ind w:firstLine="240" w:firstLineChars="100"/>
        <w:rPr>
          <w:rFonts w:hint="eastAsia" w:ascii="方正仿宋_GBK" w:hAnsi="仿宋" w:eastAsia="方正仿宋_GBK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_GBK" w:hAnsi="仿宋" w:eastAsia="方正仿宋_GBK" w:cs="Times New Roman"/>
          <w:b w:val="0"/>
          <w:bCs w:val="0"/>
          <w:kern w:val="2"/>
          <w:sz w:val="24"/>
          <w:szCs w:val="24"/>
          <w:lang w:val="en-US" w:eastAsia="zh-CN" w:bidi="ar-SA"/>
        </w:rPr>
        <w:t>4.我方承诺报价为包干价，应包含完成节目制作范围内所有工作所需的全部报价，因节目临时需要增加技术设备和相关人工的所有费用及税费，</w:t>
      </w:r>
      <w:r>
        <w:rPr>
          <w:rFonts w:hint="default" w:ascii="方正仿宋_GBK" w:hAnsi="仿宋" w:eastAsia="方正仿宋_GBK" w:cs="Times New Roman"/>
          <w:b w:val="0"/>
          <w:bCs w:val="0"/>
          <w:kern w:val="2"/>
          <w:sz w:val="24"/>
          <w:szCs w:val="24"/>
          <w:lang w:val="en-US" w:eastAsia="zh-CN" w:bidi="ar-SA"/>
        </w:rPr>
        <w:t>采购</w:t>
      </w:r>
      <w:r>
        <w:rPr>
          <w:rFonts w:hint="eastAsia" w:ascii="方正仿宋_GBK" w:hAnsi="仿宋" w:eastAsia="方正仿宋_GBK" w:cs="Times New Roman"/>
          <w:b w:val="0"/>
          <w:bCs w:val="0"/>
          <w:kern w:val="2"/>
          <w:sz w:val="24"/>
          <w:szCs w:val="24"/>
          <w:lang w:val="en-US" w:eastAsia="zh-CN" w:bidi="ar-SA"/>
        </w:rPr>
        <w:t>单位不再额外支付任何费用。</w:t>
      </w:r>
    </w:p>
    <w:p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方正仿宋_GBK" w:hAnsi="仿宋" w:eastAsia="方正仿宋_GBK"/>
          <w:sz w:val="24"/>
        </w:rPr>
      </w:pPr>
      <w:r>
        <w:rPr>
          <w:rFonts w:hint="eastAsia" w:ascii="方正仿宋_GBK" w:hAnsi="仿宋" w:eastAsia="方正仿宋_GBK"/>
          <w:sz w:val="24"/>
        </w:rPr>
        <w:t>我方对以上承诺负全部法律责任。</w:t>
      </w:r>
    </w:p>
    <w:p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方正仿宋_GBK" w:hAnsi="仿宋" w:eastAsia="方正仿宋_GBK"/>
          <w:sz w:val="24"/>
        </w:rPr>
      </w:pPr>
      <w:r>
        <w:rPr>
          <w:rFonts w:hint="eastAsia" w:ascii="方正仿宋_GBK" w:hAnsi="仿宋" w:eastAsia="方正仿宋_GBK"/>
          <w:sz w:val="24"/>
        </w:rPr>
        <w:t>特此承诺。</w:t>
      </w:r>
    </w:p>
    <w:p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方正仿宋_GBK" w:hAnsi="仿宋" w:eastAsia="方正仿宋_GBK"/>
          <w:sz w:val="24"/>
        </w:rPr>
      </w:pPr>
    </w:p>
    <w:p>
      <w:pPr>
        <w:tabs>
          <w:tab w:val="left" w:pos="6300"/>
        </w:tabs>
        <w:snapToGrid w:val="0"/>
        <w:spacing w:line="500" w:lineRule="exact"/>
        <w:ind w:firstLine="480" w:firstLineChars="200"/>
        <w:jc w:val="right"/>
        <w:rPr>
          <w:rFonts w:hint="eastAsia" w:ascii="方正仿宋_GBK" w:hAnsi="仿宋" w:eastAsia="方正仿宋_GBK"/>
          <w:sz w:val="24"/>
        </w:rPr>
      </w:pPr>
      <w:r>
        <w:rPr>
          <w:rFonts w:hint="eastAsia" w:ascii="方正仿宋_GBK" w:hAnsi="仿宋" w:eastAsia="方正仿宋_GBK"/>
          <w:sz w:val="24"/>
        </w:rPr>
        <w:t>（供应商公章）</w:t>
      </w:r>
    </w:p>
    <w:p>
      <w:pPr>
        <w:tabs>
          <w:tab w:val="left" w:pos="6300"/>
        </w:tabs>
        <w:snapToGrid w:val="0"/>
        <w:spacing w:line="500" w:lineRule="exact"/>
        <w:ind w:firstLine="480" w:firstLineChars="200"/>
        <w:jc w:val="right"/>
        <w:rPr>
          <w:rFonts w:hint="eastAsia" w:ascii="方正仿宋_GBK" w:hAnsi="仿宋" w:eastAsia="方正仿宋_GBK"/>
          <w:sz w:val="24"/>
        </w:rPr>
      </w:pPr>
      <w:r>
        <w:rPr>
          <w:rFonts w:hint="eastAsia" w:ascii="方正仿宋_GBK" w:hAnsi="仿宋" w:eastAsia="方正仿宋_GBK"/>
          <w:sz w:val="24"/>
        </w:rPr>
        <w:t>年   月   日</w:t>
      </w:r>
    </w:p>
    <w:p>
      <w:pPr>
        <w:pStyle w:val="2"/>
      </w:pPr>
    </w:p>
    <w:p>
      <w:pPr>
        <w:tabs>
          <w:tab w:val="left" w:pos="6300"/>
        </w:tabs>
        <w:snapToGrid w:val="0"/>
        <w:spacing w:line="500" w:lineRule="exact"/>
        <w:ind w:firstLine="643" w:firstLineChars="200"/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</w:p>
    <w:p>
      <w:pPr>
        <w:tabs>
          <w:tab w:val="left" w:pos="6300"/>
        </w:tabs>
        <w:snapToGrid w:val="0"/>
        <w:spacing w:line="500" w:lineRule="exact"/>
        <w:ind w:firstLine="643" w:firstLineChars="200"/>
        <w:jc w:val="center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财务发票书面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承诺函</w:t>
      </w:r>
    </w:p>
    <w:p>
      <w:pPr>
        <w:tabs>
          <w:tab w:val="left" w:pos="6300"/>
        </w:tabs>
        <w:snapToGrid w:val="0"/>
        <w:spacing w:line="530" w:lineRule="exact"/>
        <w:rPr>
          <w:sz w:val="24"/>
        </w:rPr>
      </w:pPr>
    </w:p>
    <w:p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方正仿宋_GBK" w:hAnsi="仿宋" w:eastAsia="方正仿宋_GBK"/>
          <w:sz w:val="24"/>
        </w:rPr>
      </w:pPr>
      <w:r>
        <w:rPr>
          <w:rFonts w:hint="eastAsia" w:ascii="方正仿宋_GBK" w:hAnsi="仿宋" w:eastAsia="方正仿宋_GBK"/>
          <w:sz w:val="24"/>
        </w:rPr>
        <w:t>致</w:t>
      </w:r>
      <w:r>
        <w:rPr>
          <w:rFonts w:hint="eastAsia" w:ascii="方正仿宋_GBK" w:hAnsi="仿宋" w:eastAsia="方正仿宋_GBK"/>
          <w:sz w:val="24"/>
          <w:u w:val="single"/>
        </w:rPr>
        <w:t xml:space="preserve">                   </w:t>
      </w:r>
      <w:r>
        <w:rPr>
          <w:rFonts w:hint="eastAsia" w:ascii="方正仿宋_GBK" w:hAnsi="仿宋" w:eastAsia="方正仿宋_GBK"/>
          <w:sz w:val="24"/>
        </w:rPr>
        <w:t>（</w:t>
      </w:r>
      <w:r>
        <w:rPr>
          <w:rFonts w:hint="eastAsia" w:ascii="方正仿宋_GBK" w:hAnsi="仿宋" w:eastAsia="方正仿宋_GBK"/>
          <w:sz w:val="24"/>
          <w:lang w:val="en-US" w:eastAsia="zh-CN"/>
        </w:rPr>
        <w:t>采购单位</w:t>
      </w:r>
      <w:r>
        <w:rPr>
          <w:rFonts w:hint="eastAsia" w:ascii="方正仿宋_GBK" w:hAnsi="仿宋" w:eastAsia="方正仿宋_GBK"/>
          <w:sz w:val="24"/>
        </w:rPr>
        <w:t>）：</w:t>
      </w:r>
    </w:p>
    <w:p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方正仿宋_GBK" w:hAnsi="仿宋" w:eastAsia="方正仿宋_GBK"/>
          <w:sz w:val="24"/>
        </w:rPr>
      </w:pPr>
      <w:r>
        <w:rPr>
          <w:rFonts w:hint="eastAsia" w:ascii="方正仿宋_GBK" w:hAnsi="仿宋" w:eastAsia="方正仿宋_GBK"/>
          <w:sz w:val="24"/>
        </w:rPr>
        <w:t xml:space="preserve">    </w:t>
      </w:r>
      <w:r>
        <w:rPr>
          <w:rFonts w:hint="eastAsia" w:ascii="方正仿宋_GBK" w:hAnsi="仿宋" w:eastAsia="方正仿宋_GBK"/>
          <w:sz w:val="24"/>
          <w:u w:val="single"/>
        </w:rPr>
        <w:t xml:space="preserve">              </w:t>
      </w:r>
      <w:r>
        <w:rPr>
          <w:rFonts w:hint="eastAsia" w:ascii="方正仿宋_GBK" w:hAnsi="仿宋" w:eastAsia="方正仿宋_GBK"/>
          <w:sz w:val="24"/>
        </w:rPr>
        <w:t>（供应商名称）郑重承诺：</w:t>
      </w:r>
    </w:p>
    <w:p>
      <w:pPr>
        <w:spacing w:line="400" w:lineRule="atLeast"/>
        <w:ind w:left="1799" w:leftChars="228" w:hanging="1320" w:hangingChars="550"/>
        <w:jc w:val="left"/>
        <w:rPr>
          <w:rFonts w:hint="eastAsia" w:ascii="方正仿宋_GBK" w:hAnsi="仿宋" w:eastAsia="方正仿宋_GBK"/>
          <w:sz w:val="24"/>
        </w:rPr>
      </w:pPr>
    </w:p>
    <w:p>
      <w:pPr>
        <w:spacing w:line="400" w:lineRule="atLeast"/>
        <w:ind w:firstLine="480" w:firstLineChars="200"/>
        <w:jc w:val="left"/>
        <w:rPr>
          <w:rFonts w:hint="eastAsia" w:ascii="方正仿宋_GBK" w:hAnsi="仿宋" w:eastAsia="方正仿宋_GBK"/>
          <w:sz w:val="24"/>
        </w:rPr>
      </w:pPr>
      <w:r>
        <w:rPr>
          <w:rFonts w:hint="eastAsia" w:ascii="方正仿宋_GBK" w:hAnsi="仿宋" w:eastAsia="方正仿宋_GBK"/>
          <w:sz w:val="24"/>
        </w:rPr>
        <w:t>我方应在甲方付款前，向甲方出具等额合法增值税专用发票，且开票项目与合同名称一致，否则甲方有权延期付款。</w:t>
      </w:r>
    </w:p>
    <w:p>
      <w:pPr>
        <w:rPr>
          <w:rFonts w:hint="default"/>
          <w:lang w:val="en-US" w:eastAsia="zh-CN"/>
        </w:rPr>
      </w:pPr>
    </w:p>
    <w:p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方正仿宋_GBK" w:hAnsi="仿宋" w:eastAsia="方正仿宋_GBK"/>
          <w:sz w:val="24"/>
        </w:rPr>
      </w:pPr>
      <w:r>
        <w:rPr>
          <w:rFonts w:hint="eastAsia" w:ascii="方正仿宋_GBK" w:hAnsi="仿宋" w:eastAsia="方正仿宋_GBK"/>
          <w:sz w:val="24"/>
        </w:rPr>
        <w:t>我方对以上承诺负全部法律责任。</w:t>
      </w:r>
    </w:p>
    <w:p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方正仿宋_GBK" w:hAnsi="仿宋" w:eastAsia="方正仿宋_GBK"/>
          <w:sz w:val="24"/>
        </w:rPr>
      </w:pPr>
      <w:r>
        <w:rPr>
          <w:rFonts w:hint="eastAsia" w:ascii="方正仿宋_GBK" w:hAnsi="仿宋" w:eastAsia="方正仿宋_GBK"/>
          <w:sz w:val="24"/>
        </w:rPr>
        <w:t>特此承诺。</w:t>
      </w:r>
    </w:p>
    <w:p>
      <w:pPr>
        <w:tabs>
          <w:tab w:val="left" w:pos="6300"/>
        </w:tabs>
        <w:snapToGrid w:val="0"/>
        <w:spacing w:line="500" w:lineRule="exact"/>
        <w:rPr>
          <w:rFonts w:ascii="方正仿宋_GBK" w:hAnsi="仿宋" w:eastAsia="方正仿宋_GBK"/>
          <w:sz w:val="24"/>
        </w:rPr>
      </w:pPr>
    </w:p>
    <w:p>
      <w:pPr>
        <w:tabs>
          <w:tab w:val="left" w:pos="6300"/>
        </w:tabs>
        <w:snapToGrid w:val="0"/>
        <w:spacing w:line="500" w:lineRule="exact"/>
        <w:ind w:firstLine="480" w:firstLineChars="200"/>
        <w:jc w:val="center"/>
        <w:rPr>
          <w:rFonts w:hint="eastAsia" w:ascii="方正仿宋_GBK" w:hAnsi="仿宋" w:eastAsia="方正仿宋_GBK"/>
          <w:sz w:val="24"/>
          <w:lang w:eastAsia="zh-CN"/>
        </w:rPr>
      </w:pPr>
      <w:r>
        <w:rPr>
          <w:rFonts w:hint="eastAsia" w:ascii="方正仿宋_GBK" w:hAnsi="仿宋" w:eastAsia="方正仿宋_GBK"/>
          <w:sz w:val="24"/>
          <w:lang w:val="en-US" w:eastAsia="zh-CN"/>
        </w:rPr>
        <w:t xml:space="preserve">                          </w:t>
      </w:r>
      <w:r>
        <w:rPr>
          <w:rFonts w:hint="eastAsia" w:ascii="方正仿宋_GBK" w:hAnsi="仿宋" w:eastAsia="方正仿宋_GBK"/>
          <w:sz w:val="24"/>
        </w:rPr>
        <w:t>供应商</w:t>
      </w:r>
      <w:r>
        <w:rPr>
          <w:rFonts w:hint="eastAsia" w:ascii="方正仿宋_GBK" w:hAnsi="仿宋" w:eastAsia="方正仿宋_GBK"/>
          <w:sz w:val="24"/>
          <w:lang w:eastAsia="zh-CN"/>
        </w:rPr>
        <w:t>公章：</w:t>
      </w:r>
    </w:p>
    <w:p>
      <w:pPr>
        <w:tabs>
          <w:tab w:val="left" w:pos="6300"/>
        </w:tabs>
        <w:snapToGrid w:val="0"/>
        <w:spacing w:line="500" w:lineRule="exact"/>
        <w:ind w:firstLine="480" w:firstLineChars="200"/>
        <w:jc w:val="right"/>
        <w:rPr>
          <w:rFonts w:hint="default" w:eastAsia="宋体"/>
          <w:lang w:val="en-US" w:eastAsia="zh-CN"/>
        </w:rPr>
      </w:pPr>
      <w:r>
        <w:rPr>
          <w:rFonts w:hint="eastAsia" w:ascii="方正仿宋_GBK" w:hAnsi="仿宋" w:eastAsia="方正仿宋_GBK"/>
          <w:sz w:val="24"/>
        </w:rPr>
        <w:t>年   月   日</w:t>
      </w:r>
    </w:p>
    <w:p>
      <w:pPr>
        <w:pStyle w:val="6"/>
        <w:rPr>
          <w:rFonts w:hint="default"/>
          <w:lang w:val="en-US" w:eastAsia="zh-CN"/>
        </w:rPr>
      </w:pPr>
    </w:p>
    <w:p>
      <w:pPr>
        <w:spacing w:line="280" w:lineRule="exact"/>
        <w:rPr>
          <w:rFonts w:ascii="方正仿宋_GBK" w:hAnsi="Times New Roman" w:eastAsia="方正仿宋_GBK" w:cs="方正仿宋_GBK"/>
          <w:bCs/>
          <w:szCs w:val="21"/>
        </w:rPr>
      </w:pPr>
    </w:p>
    <w:p>
      <w:pPr>
        <w:pStyle w:val="6"/>
        <w:rPr>
          <w:rFonts w:ascii="方正仿宋_GBK" w:hAnsi="Times New Roman" w:eastAsia="方正仿宋_GBK" w:cs="方正仿宋_GBK"/>
          <w:bCs/>
          <w:szCs w:val="21"/>
        </w:rPr>
      </w:pPr>
    </w:p>
    <w:p>
      <w:pPr>
        <w:pStyle w:val="6"/>
        <w:rPr>
          <w:rFonts w:ascii="方正仿宋_GBK" w:hAnsi="Times New Roman" w:eastAsia="方正仿宋_GBK" w:cs="方正仿宋_GBK"/>
          <w:bCs/>
          <w:szCs w:val="21"/>
        </w:rPr>
      </w:pPr>
    </w:p>
    <w:p>
      <w:pPr>
        <w:pStyle w:val="6"/>
        <w:rPr>
          <w:rFonts w:ascii="方正仿宋_GBK" w:hAnsi="Times New Roman" w:eastAsia="方正仿宋_GBK" w:cs="方正仿宋_GBK"/>
          <w:bCs/>
          <w:szCs w:val="21"/>
        </w:rPr>
      </w:pPr>
    </w:p>
    <w:p>
      <w:pPr>
        <w:pStyle w:val="6"/>
        <w:rPr>
          <w:rFonts w:ascii="方正仿宋_GBK" w:hAnsi="Times New Roman" w:eastAsia="方正仿宋_GBK" w:cs="方正仿宋_GBK"/>
          <w:bCs/>
          <w:szCs w:val="21"/>
        </w:rPr>
      </w:pPr>
    </w:p>
    <w:p>
      <w:pPr>
        <w:spacing w:line="280" w:lineRule="exact"/>
        <w:rPr>
          <w:rFonts w:ascii="方正仿宋_GBK" w:hAnsi="Times New Roman" w:eastAsia="方正仿宋_GBK" w:cs="方正仿宋_GBK"/>
          <w:bCs/>
          <w:szCs w:val="21"/>
        </w:rPr>
      </w:pPr>
    </w:p>
    <w:p>
      <w:pPr>
        <w:pStyle w:val="6"/>
        <w:rPr>
          <w:rFonts w:ascii="方正仿宋_GBK" w:hAnsi="Times New Roman" w:eastAsia="方正仿宋_GBK" w:cs="方正仿宋_GBK"/>
          <w:bCs/>
          <w:szCs w:val="21"/>
        </w:rPr>
      </w:pPr>
    </w:p>
    <w:p>
      <w:pPr>
        <w:pStyle w:val="6"/>
        <w:rPr>
          <w:rFonts w:ascii="方正仿宋_GBK" w:hAnsi="Times New Roman" w:eastAsia="方正仿宋_GBK" w:cs="方正仿宋_GBK"/>
          <w:bCs/>
          <w:szCs w:val="21"/>
        </w:rPr>
      </w:pPr>
    </w:p>
    <w:p>
      <w:pPr>
        <w:pStyle w:val="6"/>
        <w:rPr>
          <w:rFonts w:ascii="方正仿宋_GBK" w:hAnsi="Times New Roman" w:eastAsia="方正仿宋_GBK" w:cs="方正仿宋_GBK"/>
          <w:bCs/>
          <w:szCs w:val="21"/>
        </w:rPr>
      </w:pPr>
    </w:p>
    <w:p>
      <w:pPr>
        <w:pStyle w:val="9"/>
        <w:spacing w:line="600" w:lineRule="exact"/>
        <w:ind w:left="0" w:leftChars="0" w:firstLine="0" w:firstLineChars="0"/>
        <w:rPr>
          <w:rFonts w:hint="eastAsia" w:ascii="Calibri" w:hAnsi="Calibri" w:eastAsia="宋体" w:cs="Times New Roman"/>
          <w:b/>
          <w:bCs/>
          <w:kern w:val="2"/>
          <w:sz w:val="28"/>
          <w:szCs w:val="36"/>
          <w:lang w:val="en-US" w:eastAsia="zh-CN" w:bidi="ar-SA"/>
        </w:rPr>
      </w:pPr>
      <w:r>
        <w:rPr>
          <w:rFonts w:hint="eastAsia" w:eastAsia="宋体"/>
          <w:b/>
          <w:bCs/>
          <w:sz w:val="28"/>
          <w:szCs w:val="36"/>
          <w:lang w:val="en-US" w:eastAsia="zh-CN"/>
        </w:rPr>
        <w:t>第</w:t>
      </w:r>
      <w:r>
        <w:rPr>
          <w:rFonts w:hint="eastAsia"/>
          <w:b/>
          <w:bCs/>
          <w:sz w:val="28"/>
          <w:szCs w:val="36"/>
          <w:lang w:val="en-US" w:eastAsia="zh-CN"/>
        </w:rPr>
        <w:t>九</w:t>
      </w:r>
      <w:r>
        <w:rPr>
          <w:rFonts w:hint="eastAsia" w:eastAsia="宋体"/>
          <w:b/>
          <w:bCs/>
          <w:sz w:val="28"/>
          <w:szCs w:val="36"/>
          <w:lang w:val="en-US" w:eastAsia="zh-CN"/>
        </w:rPr>
        <w:t>项、</w:t>
      </w:r>
      <w:r>
        <w:rPr>
          <w:rFonts w:hint="eastAsia" w:ascii="Calibri" w:hAnsi="Calibri" w:eastAsia="宋体" w:cs="Times New Roman"/>
          <w:b/>
          <w:bCs/>
          <w:kern w:val="2"/>
          <w:sz w:val="28"/>
          <w:szCs w:val="36"/>
          <w:lang w:val="en-US" w:eastAsia="zh-CN" w:bidi="ar-SA"/>
        </w:rPr>
        <w:t>单位负责人为同一人或者存在直接控股、管理关系的不同询价方，不得参加同一合同项（分包）下的询价活动，否则均为无效。</w:t>
      </w:r>
    </w:p>
    <w:p>
      <w:pPr>
        <w:pStyle w:val="9"/>
        <w:numPr>
          <w:ilvl w:val="0"/>
          <w:numId w:val="0"/>
        </w:numPr>
        <w:spacing w:line="600" w:lineRule="exact"/>
        <w:ind w:leftChars="0"/>
        <w:jc w:val="center"/>
        <w:rPr>
          <w:rFonts w:hint="eastAsia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eastAsia="宋体" w:cs="Times New Roman"/>
          <w:b/>
          <w:bCs/>
          <w:kern w:val="2"/>
          <w:sz w:val="32"/>
          <w:szCs w:val="32"/>
          <w:lang w:val="en-US" w:eastAsia="zh-CN" w:bidi="ar-SA"/>
        </w:rPr>
        <w:t>承诺函</w:t>
      </w:r>
    </w:p>
    <w:p>
      <w:pPr>
        <w:pStyle w:val="9"/>
        <w:numPr>
          <w:ilvl w:val="0"/>
          <w:numId w:val="0"/>
        </w:numPr>
        <w:spacing w:line="600" w:lineRule="exact"/>
        <w:ind w:leftChars="0"/>
        <w:jc w:val="center"/>
        <w:rPr>
          <w:rFonts w:hint="eastAsia" w:eastAsia="宋体" w:cs="Times New Roman"/>
          <w:b/>
          <w:bCs/>
          <w:kern w:val="2"/>
          <w:sz w:val="28"/>
          <w:szCs w:val="36"/>
          <w:lang w:val="en-US" w:eastAsia="zh-CN" w:bidi="ar-SA"/>
        </w:rPr>
      </w:pPr>
    </w:p>
    <w:p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方正仿宋_GBK" w:hAnsi="仿宋" w:eastAsia="方正仿宋_GBK"/>
          <w:sz w:val="24"/>
        </w:rPr>
      </w:pPr>
      <w:r>
        <w:rPr>
          <w:rFonts w:hint="eastAsia" w:ascii="方正仿宋_GBK" w:hAnsi="仿宋" w:eastAsia="方正仿宋_GBK"/>
          <w:sz w:val="24"/>
        </w:rPr>
        <w:t>致</w:t>
      </w:r>
      <w:r>
        <w:rPr>
          <w:rFonts w:hint="eastAsia" w:ascii="方正仿宋_GBK" w:hAnsi="仿宋" w:eastAsia="方正仿宋_GBK"/>
          <w:sz w:val="24"/>
          <w:u w:val="single"/>
        </w:rPr>
        <w:t xml:space="preserve">                   </w:t>
      </w:r>
      <w:r>
        <w:rPr>
          <w:rFonts w:hint="eastAsia" w:ascii="方正仿宋_GBK" w:hAnsi="仿宋" w:eastAsia="方正仿宋_GBK"/>
          <w:sz w:val="24"/>
        </w:rPr>
        <w:t>（</w:t>
      </w:r>
      <w:r>
        <w:rPr>
          <w:rFonts w:hint="eastAsia" w:ascii="方正仿宋_GBK" w:hAnsi="仿宋" w:eastAsia="方正仿宋_GBK"/>
          <w:sz w:val="24"/>
          <w:lang w:val="en-US" w:eastAsia="zh-CN"/>
        </w:rPr>
        <w:t>采购单位</w:t>
      </w:r>
      <w:r>
        <w:rPr>
          <w:rFonts w:hint="eastAsia" w:ascii="方正仿宋_GBK" w:hAnsi="仿宋" w:eastAsia="方正仿宋_GBK"/>
          <w:sz w:val="24"/>
        </w:rPr>
        <w:t>）：</w:t>
      </w:r>
    </w:p>
    <w:p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方正仿宋_GBK" w:hAnsi="仿宋" w:eastAsia="方正仿宋_GBK"/>
          <w:sz w:val="24"/>
        </w:rPr>
      </w:pPr>
      <w:r>
        <w:rPr>
          <w:rFonts w:hint="eastAsia" w:ascii="方正仿宋_GBK" w:hAnsi="仿宋" w:eastAsia="方正仿宋_GBK"/>
          <w:sz w:val="24"/>
        </w:rPr>
        <w:t xml:space="preserve">    </w:t>
      </w:r>
      <w:r>
        <w:rPr>
          <w:rFonts w:hint="eastAsia" w:ascii="方正仿宋_GBK" w:hAnsi="仿宋" w:eastAsia="方正仿宋_GBK"/>
          <w:sz w:val="24"/>
          <w:u w:val="single"/>
        </w:rPr>
        <w:t xml:space="preserve">              </w:t>
      </w:r>
      <w:r>
        <w:rPr>
          <w:rFonts w:hint="eastAsia" w:ascii="方正仿宋_GBK" w:hAnsi="仿宋" w:eastAsia="方正仿宋_GBK"/>
          <w:sz w:val="24"/>
        </w:rPr>
        <w:t>（供应商名称）郑重承诺：</w:t>
      </w:r>
    </w:p>
    <w:p>
      <w:pPr>
        <w:pStyle w:val="9"/>
        <w:numPr>
          <w:ilvl w:val="0"/>
          <w:numId w:val="3"/>
        </w:numPr>
        <w:spacing w:line="600" w:lineRule="exact"/>
        <w:ind w:left="0" w:leftChars="0" w:firstLine="480" w:firstLineChars="200"/>
        <w:rPr>
          <w:rFonts w:hint="eastAsia" w:ascii="方正仿宋_GBK" w:hAnsi="仿宋" w:eastAsia="方正仿宋_GBK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_GBK" w:hAnsi="仿宋" w:eastAsia="方正仿宋_GBK" w:cs="Times New Roman"/>
          <w:kern w:val="2"/>
          <w:sz w:val="24"/>
          <w:szCs w:val="24"/>
          <w:lang w:val="en-US" w:eastAsia="zh-CN" w:bidi="ar-SA"/>
        </w:rPr>
        <w:t>我方郑重保证参选此项目的各个单位负责人不仅不为同一人，还不存在彼此之间的直接控制或管理关系。</w:t>
      </w:r>
    </w:p>
    <w:p>
      <w:pPr>
        <w:pStyle w:val="9"/>
        <w:numPr>
          <w:ilvl w:val="0"/>
          <w:numId w:val="3"/>
        </w:numPr>
        <w:spacing w:line="600" w:lineRule="exact"/>
        <w:ind w:left="0" w:leftChars="0" w:firstLine="480" w:firstLineChars="200"/>
        <w:rPr>
          <w:rFonts w:hint="default" w:ascii="方正仿宋_GBK" w:hAnsi="仿宋" w:eastAsia="方正仿宋_GBK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_GBK" w:hAnsi="仿宋" w:eastAsia="方正仿宋_GBK" w:cs="Times New Roman"/>
          <w:kern w:val="2"/>
          <w:sz w:val="24"/>
          <w:szCs w:val="24"/>
          <w:lang w:val="en-US" w:eastAsia="zh-CN" w:bidi="ar-SA"/>
        </w:rPr>
        <w:t>我方将严格遵守采购活动的相关法规和标准，不会从事任何贿赂、内部串通、不正当竞争或其他违法行为。我们将遵守诚信原则，维护活动的公平性和透明度。</w:t>
      </w:r>
    </w:p>
    <w:p>
      <w:pPr>
        <w:pStyle w:val="9"/>
        <w:numPr>
          <w:ilvl w:val="0"/>
          <w:numId w:val="3"/>
        </w:numPr>
        <w:spacing w:line="600" w:lineRule="exact"/>
        <w:ind w:left="0" w:leftChars="0" w:firstLine="480" w:firstLineChars="200"/>
        <w:rPr>
          <w:rFonts w:hint="default" w:ascii="方正仿宋_GBK" w:hAnsi="仿宋" w:eastAsia="方正仿宋_GBK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_GBK" w:hAnsi="仿宋" w:eastAsia="方正仿宋_GBK" w:cs="Times New Roman"/>
          <w:kern w:val="2"/>
          <w:sz w:val="24"/>
          <w:szCs w:val="24"/>
          <w:lang w:val="en-US" w:eastAsia="zh-CN" w:bidi="ar-SA"/>
        </w:rPr>
        <w:t>如果发现我方有任何违反上述承诺的行为或情况，愿意接收相关调查并承担相应责任，包括但不限于淘汰或撤销采购资格，赔偿损失，或承担法律责任。</w:t>
      </w:r>
    </w:p>
    <w:p>
      <w:pPr>
        <w:pStyle w:val="9"/>
        <w:numPr>
          <w:ilvl w:val="0"/>
          <w:numId w:val="0"/>
        </w:numPr>
        <w:spacing w:line="600" w:lineRule="exact"/>
        <w:ind w:leftChars="200"/>
        <w:jc w:val="center"/>
        <w:rPr>
          <w:rFonts w:hint="eastAsia" w:eastAsia="宋体" w:cs="Times New Roman"/>
          <w:b/>
          <w:bCs/>
          <w:kern w:val="2"/>
          <w:sz w:val="28"/>
          <w:szCs w:val="36"/>
          <w:lang w:val="en-US" w:eastAsia="zh-CN" w:bidi="ar-SA"/>
        </w:rPr>
      </w:pPr>
      <w:r>
        <w:rPr>
          <w:rFonts w:hint="eastAsia" w:eastAsia="宋体" w:cs="Times New Roman"/>
          <w:b/>
          <w:bCs/>
          <w:kern w:val="2"/>
          <w:sz w:val="28"/>
          <w:szCs w:val="36"/>
          <w:lang w:val="en-US" w:eastAsia="zh-CN" w:bidi="ar-SA"/>
        </w:rPr>
        <w:t xml:space="preserve">                               </w:t>
      </w:r>
    </w:p>
    <w:p>
      <w:pPr>
        <w:pStyle w:val="9"/>
        <w:spacing w:line="600" w:lineRule="exact"/>
        <w:ind w:left="0" w:leftChars="0" w:firstLine="562" w:firstLineChars="200"/>
        <w:rPr>
          <w:rFonts w:hint="eastAsia" w:eastAsia="宋体" w:cs="Times New Roman"/>
          <w:b/>
          <w:bCs/>
          <w:kern w:val="2"/>
          <w:sz w:val="28"/>
          <w:szCs w:val="36"/>
          <w:lang w:val="en-US" w:eastAsia="zh-CN" w:bidi="ar-SA"/>
        </w:rPr>
      </w:pPr>
    </w:p>
    <w:p>
      <w:pPr>
        <w:pStyle w:val="9"/>
        <w:spacing w:line="600" w:lineRule="exact"/>
        <w:ind w:left="0" w:leftChars="0" w:firstLine="562" w:firstLineChars="200"/>
        <w:rPr>
          <w:rFonts w:hint="eastAsia" w:eastAsia="宋体" w:cs="Times New Roman"/>
          <w:b/>
          <w:bCs/>
          <w:kern w:val="2"/>
          <w:sz w:val="28"/>
          <w:szCs w:val="36"/>
          <w:lang w:val="en-US" w:eastAsia="zh-CN" w:bidi="ar-SA"/>
        </w:rPr>
      </w:pPr>
    </w:p>
    <w:p>
      <w:pPr>
        <w:pStyle w:val="9"/>
        <w:spacing w:line="600" w:lineRule="exact"/>
        <w:ind w:left="0" w:leftChars="0" w:firstLine="562" w:firstLineChars="200"/>
        <w:rPr>
          <w:rFonts w:hint="eastAsia" w:eastAsia="宋体" w:cs="Times New Roman"/>
          <w:b/>
          <w:bCs/>
          <w:kern w:val="2"/>
          <w:sz w:val="28"/>
          <w:szCs w:val="36"/>
          <w:lang w:val="en-US" w:eastAsia="zh-CN" w:bidi="ar-SA"/>
        </w:rPr>
      </w:pPr>
    </w:p>
    <w:p>
      <w:pPr>
        <w:tabs>
          <w:tab w:val="left" w:pos="6300"/>
        </w:tabs>
        <w:snapToGrid w:val="0"/>
        <w:spacing w:line="500" w:lineRule="exact"/>
        <w:ind w:firstLine="480" w:firstLineChars="200"/>
        <w:jc w:val="center"/>
        <w:rPr>
          <w:rFonts w:hint="eastAsia" w:ascii="方正仿宋_GBK" w:hAnsi="仿宋" w:eastAsia="方正仿宋_GBK"/>
          <w:sz w:val="24"/>
          <w:lang w:eastAsia="zh-CN"/>
        </w:rPr>
      </w:pPr>
      <w:r>
        <w:rPr>
          <w:rFonts w:hint="eastAsia" w:ascii="方正仿宋_GBK" w:hAnsi="仿宋" w:eastAsia="方正仿宋_GBK"/>
          <w:sz w:val="24"/>
        </w:rPr>
        <w:t>供应商</w:t>
      </w:r>
      <w:r>
        <w:rPr>
          <w:rFonts w:hint="eastAsia" w:ascii="方正仿宋_GBK" w:hAnsi="仿宋" w:eastAsia="方正仿宋_GBK"/>
          <w:sz w:val="24"/>
          <w:lang w:eastAsia="zh-CN"/>
        </w:rPr>
        <w:t>公章：</w:t>
      </w:r>
    </w:p>
    <w:p>
      <w:pPr>
        <w:tabs>
          <w:tab w:val="left" w:pos="6300"/>
        </w:tabs>
        <w:snapToGrid w:val="0"/>
        <w:spacing w:line="500" w:lineRule="exact"/>
        <w:ind w:firstLine="480" w:firstLineChars="200"/>
        <w:jc w:val="right"/>
        <w:rPr>
          <w:rFonts w:hint="default" w:eastAsia="宋体"/>
          <w:lang w:val="en-US" w:eastAsia="zh-CN"/>
        </w:rPr>
      </w:pPr>
      <w:r>
        <w:rPr>
          <w:rFonts w:hint="eastAsia" w:ascii="方正仿宋_GBK" w:hAnsi="仿宋" w:eastAsia="方正仿宋_GBK"/>
          <w:sz w:val="24"/>
        </w:rPr>
        <w:t>年   月   日</w:t>
      </w:r>
    </w:p>
    <w:p>
      <w:pPr>
        <w:pStyle w:val="6"/>
        <w:rPr>
          <w:rFonts w:hint="default"/>
          <w:lang w:val="en-US" w:eastAsia="zh-CN"/>
        </w:rPr>
      </w:pPr>
    </w:p>
    <w:p>
      <w:pPr>
        <w:pStyle w:val="6"/>
        <w:rPr>
          <w:rFonts w:hint="default"/>
          <w:b/>
          <w:bCs/>
          <w:sz w:val="28"/>
          <w:szCs w:val="36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1B2023"/>
    <w:multiLevelType w:val="singleLevel"/>
    <w:tmpl w:val="8E1B202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1C1AD20"/>
    <w:multiLevelType w:val="singleLevel"/>
    <w:tmpl w:val="61C1AD20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61C1B589"/>
    <w:multiLevelType w:val="singleLevel"/>
    <w:tmpl w:val="61C1B589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0NDBmNTE0MTM3MGJlNWMxMGU0MjYyOTAwZjg3YTEifQ=="/>
    <w:docVar w:name="KSO_WPS_MARK_KEY" w:val="79e7dbe8-acef-4a31-9d07-97a2ade14d12"/>
  </w:docVars>
  <w:rsids>
    <w:rsidRoot w:val="71BC086C"/>
    <w:rsid w:val="01BA045B"/>
    <w:rsid w:val="02785BAC"/>
    <w:rsid w:val="06561645"/>
    <w:rsid w:val="22F172C3"/>
    <w:rsid w:val="28DF17A9"/>
    <w:rsid w:val="2B8A407D"/>
    <w:rsid w:val="2F5C5789"/>
    <w:rsid w:val="392A03BA"/>
    <w:rsid w:val="3C8D4ED5"/>
    <w:rsid w:val="510F08D1"/>
    <w:rsid w:val="54D0347D"/>
    <w:rsid w:val="5C142F3C"/>
    <w:rsid w:val="5D5C0B0B"/>
    <w:rsid w:val="5E8A1CDF"/>
    <w:rsid w:val="71BC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widowControl w:val="0"/>
      <w:spacing w:before="260" w:beforeLines="0" w:after="260" w:afterLines="0" w:line="416" w:lineRule="auto"/>
      <w:jc w:val="both"/>
      <w:outlineLvl w:val="2"/>
    </w:pPr>
    <w:rPr>
      <w:b/>
      <w:bCs/>
      <w:kern w:val="2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_Style 1"/>
    <w:basedOn w:val="1"/>
    <w:unhideWhenUsed/>
    <w:qFormat/>
    <w:uiPriority w:val="99"/>
    <w:pPr>
      <w:ind w:firstLine="420" w:firstLineChars="200"/>
    </w:pPr>
  </w:style>
  <w:style w:type="paragraph" w:customStyle="1" w:styleId="6">
    <w:name w:val="Default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方正仿宋_GBK" w:hAnsi="方正仿宋_GBK" w:eastAsia="方正仿宋_GBK" w:cs="方正仿宋_GBK"/>
      <w:color w:val="000000"/>
      <w:sz w:val="24"/>
      <w:szCs w:val="24"/>
      <w:lang w:val="en-US" w:eastAsia="zh-CN" w:bidi="ar-SA"/>
    </w:rPr>
  </w:style>
  <w:style w:type="paragraph" w:customStyle="1" w:styleId="7">
    <w:name w:val="副标题（正）"/>
    <w:basedOn w:val="1"/>
    <w:next w:val="1"/>
    <w:qFormat/>
    <w:uiPriority w:val="0"/>
    <w:pPr>
      <w:spacing w:line="360" w:lineRule="auto"/>
      <w:ind w:firstLine="0" w:firstLineChars="0"/>
      <w:jc w:val="center"/>
    </w:pPr>
    <w:rPr>
      <w:b/>
      <w:sz w:val="44"/>
    </w:rPr>
  </w:style>
  <w:style w:type="paragraph" w:customStyle="1" w:styleId="8">
    <w:name w:val="_Style 4"/>
    <w:basedOn w:val="1"/>
    <w:next w:val="1"/>
    <w:qFormat/>
    <w:uiPriority w:val="1"/>
    <w:pPr>
      <w:widowControl w:val="0"/>
      <w:spacing w:line="300" w:lineRule="exact"/>
      <w:ind w:firstLine="0" w:firstLineChars="0"/>
      <w:jc w:val="both"/>
    </w:pPr>
    <w:rPr>
      <w:rFonts w:ascii="Times New Roman" w:hAnsi="Times New Roman"/>
      <w:szCs w:val="24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2709</Words>
  <Characters>2781</Characters>
  <Lines>0</Lines>
  <Paragraphs>0</Paragraphs>
  <TotalTime>0</TotalTime>
  <ScaleCrop>false</ScaleCrop>
  <LinksUpToDate>false</LinksUpToDate>
  <CharactersWithSpaces>3482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2024-12-09T03:33:00Z</dcterms:created>
  <dc:creator>箫</dc:creator>
  <cp:lastModifiedBy>HDB111</cp:lastModifiedBy>
  <dcterms:modified xsi:type="dcterms:W3CDTF">2025-01-08T07:09:13Z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8F2B704F38994E9BA07BED7BD314C48E_13</vt:lpwstr>
  </property>
  <property fmtid="{D5CDD505-2E9C-101B-9397-08002B2CF9AE}" pid="4" name="KSOTemplateDocerSaveRecord">
    <vt:lpwstr>eyJoZGlkIjoiYmE0NzBkZTk0YWFmM2M0ZjgxNDRkNGQ2OWUzYmY1NDgiLCJ1c2VySWQiOiIzMzIwMDQwOTcifQ==</vt:lpwstr>
  </property>
</Properties>
</file>