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pict>
          <v:shape type="#_x0000_t136" id="艺术字 2" o:spid="_x0000_s1" fillcolor="#FF0000" stroked="f" strokecolor="#000000" adj="10800" style="position:absolute;margin-left:95.0pt;margin-top:4.0pt;width:411.0pt;height:52.45pt;z-index:15;mso-position-horizontal:absolute;mso-position-horizontal-relative:page;mso-position-vertical:absolute;mso-position-vertical-relative:margin;">
            <v:stroke color="#000000"/>
            <v:textpath style="font-family:&quot;方正小标宋_GBK&quot;;" trim="t" fitpath="t" string="马喇镇新时代文明实践活动简报"/>
          </v:shape>
        </w:pict>
      </w:r>
    </w:p>
    <w:p>
      <w:pPr>
        <w:spacing w:line="560" w:lineRule="exact"/>
        <w:rPr>
          <w:rFonts w:ascii="Times New Roman" w:cs="Times New Roman" w:hAnsi="Times New Roman"/>
          <w:color w:val="000000"/>
        </w:rPr>
      </w:pPr>
    </w:p>
    <w:p>
      <w:pPr>
        <w:spacing w:line="560" w:lineRule="exact"/>
        <w:rPr>
          <w:rFonts w:ascii="Times New Roman" w:cs="Times New Roman" w:hAnsi="Times New Roman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94" w:lineRule="exact"/>
        <w:rPr>
          <w:rFonts w:ascii="Times New Roman" w:eastAsia="仿宋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黔江区马喇镇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新时代文明实践所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 xml:space="preserve">     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 xml:space="preserve">   202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年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2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日</w:t>
      </w:r>
    </w:p>
    <w:p>
      <w:pPr>
        <w:pStyle w:val="17"/>
        <w:jc w:val="center"/>
        <w:rPr>
          <w:rFonts w:ascii="方正小标宋_GBK" w:eastAsia="方正小标宋_GBK" w:cs="方正小标宋_GBK" w:hAnsi="方正小标宋_GBK"/>
          <w:b w:val="0"/>
          <w:bCs w:val="0"/>
          <w:w w:val="100"/>
          <w:sz w:val="36"/>
          <w:szCs w:val="36"/>
          <w:lang w:val="en-US" w:eastAsia="zh-CN"/>
        </w:rPr>
      </w:pPr>
    </w:p>
    <w:p>
      <w:pPr>
        <w:pStyle w:val="17"/>
        <w:jc w:val="center"/>
        <w:rPr>
          <w:rFonts w:ascii="方正小标宋_GBK" w:eastAsia="方正小标宋_GBK" w:cs="方正小标宋_GBK" w:hAnsi="方正小标宋_GBK" w:hint="eastAsia"/>
          <w:b w:val="0"/>
          <w:bCs w:val="0"/>
          <w:w w:val="100"/>
          <w:sz w:val="36"/>
          <w:szCs w:val="36"/>
          <w:lang w:val="en-US" w:eastAsia="zh-CN"/>
        </w:rPr>
      </w:pPr>
      <w:r>
        <w:rPr>
          <w:rFonts w:ascii="方正小标宋_GBK" w:eastAsia="方正小标宋_GBK" w:cs="方正小标宋_GBK" w:hAnsi="方正小标宋_GBK" w:hint="eastAsia"/>
          <w:b w:val="0"/>
          <w:bCs w:val="0"/>
          <w:w w:val="100"/>
          <w:sz w:val="36"/>
          <w:szCs w:val="36"/>
          <w:lang w:val="en-US" w:eastAsia="zh-CN"/>
        </w:rPr>
        <w:t>马喇镇召开“我爱黔江我出力 建设中心城市大家谈”</w:t>
      </w:r>
    </w:p>
    <w:p>
      <w:pPr>
        <w:pStyle w:val="17"/>
        <w:jc w:val="center"/>
        <w:rPr>
          <w:rFonts w:ascii="方正小标宋_GBK" w:eastAsia="方正小标宋_GBK" w:cs="方正小标宋_GBK" w:hAnsi="方正小标宋_GBK" w:hint="eastAsia"/>
          <w:b w:val="0"/>
          <w:bCs w:val="0"/>
          <w:w w:val="100"/>
          <w:sz w:val="36"/>
          <w:szCs w:val="36"/>
          <w:lang w:val="en-US" w:eastAsia="zh-CN"/>
        </w:rPr>
      </w:pPr>
      <w:r>
        <w:rPr>
          <w:rFonts w:ascii="方正小标宋_GBK" w:eastAsia="方正小标宋_GBK" w:cs="方正小标宋_GBK" w:hAnsi="方正小标宋_GBK" w:hint="eastAsia"/>
          <w:b w:val="0"/>
          <w:bCs w:val="0"/>
          <w:w w:val="100"/>
          <w:sz w:val="36"/>
          <w:szCs w:val="36"/>
          <w:lang w:val="en-US" w:eastAsia="zh-CN"/>
        </w:rPr>
        <w:t>青年干部座谈会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方正小标宋_GBK" w:eastAsia="方正小标宋_GBK" w:cs="方正小标宋_GBK" w:hAnsi="方正小标宋_GBK" w:hint="eastAsia"/>
          <w:b w:val="0"/>
          <w:bCs w:val="0"/>
          <w:w w:val="10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jc w:val="left"/>
        <w:textAlignment w:val="auto"/>
        <w:rPr>
          <w:rFonts w:eastAsia="方正仿宋_GBK" w:cs="Times New Roman" w:hint="eastAsia"/>
          <w:sz w:val="32"/>
          <w:szCs w:val="32"/>
          <w:lang w:val="en-US" w:eastAsia="zh-CN"/>
        </w:rPr>
      </w:pPr>
      <w:r>
        <w:rPr>
          <w:rFonts w:eastAsia="方正仿宋_GBK" w:cs="Times New Roman" w:hint="eastAsia"/>
          <w:sz w:val="32"/>
          <w:szCs w:val="32"/>
          <w:lang w:val="en-US" w:eastAsia="zh-CN"/>
        </w:rPr>
        <w:t>12月30日上午，马喇镇组织召开了主题为“我爱黔江我出力 建设中心城市大家谈”的青年干部座谈会。镇党委委员李松龄与35岁及以下的青年干部齐聚一堂，围绕“紧抓时代机遇，献策黔江发展”进行主题交流。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jc w:val="left"/>
        <w:textAlignment w:val="auto"/>
        <w:rPr>
          <w:rFonts w:eastAsia="方正仿宋_GBK" w:cs="Times New Roman" w:hint="eastAsia"/>
          <w:color w:val="auto"/>
          <w:sz w:val="32"/>
          <w:szCs w:val="32"/>
          <w:lang w:val="en-US" w:eastAsia="zh-CN"/>
        </w:rPr>
      </w:pPr>
      <w:r>
        <w:rPr>
          <w:rFonts w:eastAsia="方正仿宋_GBK" w:cs="Times New Roman" w:hint="eastAsia"/>
          <w:color w:val="auto"/>
          <w:sz w:val="32"/>
          <w:szCs w:val="32"/>
          <w:lang w:val="en-US" w:eastAsia="zh-CN"/>
        </w:rPr>
        <w:t>会上，与会18名青年干部围绕交流主题，结合岗位实际，谈体会、提建议、讲担当，各抒己见，畅所欲言，为黔江区“迎接高铁时代 建设中心城市”献言建策。现场气氛活跃，发言热烈，充分展现了马喇镇青年干部勇于担当、敢为人先的精神风貌。本场交流共收集整理发展建议21条，提出阻碍发展难题7个。在听取全体青年干部发言后，李松龄同志指出，在黔江高铁时代即将到来的重要时间节点，青年干部要从特色产业培育、新媒体传播等方面不断提高自身能力，为新时代新机遇的到来做好充分准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jc w:val="left"/>
        <w:textAlignment w:val="auto"/>
        <w:rPr>
          <w:rFonts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FF0000"/>
          <w:sz w:val="32"/>
          <w:szCs w:val="32"/>
          <w:lang w:eastAsia="zh-CN"/>
        </w:rPr>
        <w:drawing>
          <wp:anchor distT="0" distB="0" distL="114300" distR="114300" simplePos="0" relativeHeight="13" behindDoc="0" locked="0" layoutInCell="1" hidden="0" allowOverlap="1">
            <wp:simplePos x="0" y="0"/>
            <wp:positionH relativeFrom="column">
              <wp:posOffset>406400</wp:posOffset>
            </wp:positionH>
            <wp:positionV relativeFrom="paragraph">
              <wp:posOffset>98425</wp:posOffset>
            </wp:positionV>
            <wp:extent cx="4788535" cy="3591559"/>
            <wp:effectExtent l="0" t="0" r="0" b="0"/>
            <wp:wrapSquare wrapText="bothSides"/>
            <wp:docPr id="2" name="图片 2" descr="884875cb94d4b66a8178ba83672b152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88535" cy="3591559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jc w:val="left"/>
        <w:textAlignment w:val="auto"/>
        <w:rPr>
          <w:rFonts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jc w:val="left"/>
        <w:textAlignment w:val="auto"/>
        <w:rPr>
          <w:rFonts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jc w:val="left"/>
        <w:textAlignment w:val="auto"/>
        <w:rPr>
          <w:rFonts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jc w:val="left"/>
        <w:textAlignment w:val="auto"/>
        <w:rPr>
          <w:rFonts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jc w:val="left"/>
        <w:textAlignment w:val="auto"/>
        <w:rPr>
          <w:rFonts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jc w:val="left"/>
        <w:textAlignment w:val="auto"/>
        <w:rPr>
          <w:rFonts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jc w:val="left"/>
        <w:textAlignment w:val="auto"/>
        <w:rPr>
          <w:rFonts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jc w:val="left"/>
        <w:textAlignment w:val="auto"/>
        <w:rPr>
          <w:rFonts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jc w:val="left"/>
        <w:textAlignment w:val="auto"/>
        <w:rPr>
          <w:rFonts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jc w:val="left"/>
        <w:textAlignment w:val="auto"/>
        <w:rPr>
          <w:rFonts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left"/>
        <w:textAlignment w:val="auto"/>
        <w:rPr>
          <w:rFonts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left"/>
        <w:textAlignment w:val="auto"/>
        <w:rPr>
          <w:rFonts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left"/>
        <w:textAlignment w:val="auto"/>
        <w:rPr>
          <w:rFonts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left"/>
        <w:textAlignment w:val="auto"/>
        <w:rPr>
          <w:rFonts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left"/>
        <w:textAlignment w:val="auto"/>
        <w:rPr>
          <w:rFonts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left"/>
        <w:textAlignment w:val="auto"/>
        <w:rPr>
          <w:rFonts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left"/>
        <w:textAlignment w:val="auto"/>
        <w:rPr>
          <w:rFonts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left"/>
        <w:textAlignment w:val="auto"/>
        <w:rPr>
          <w:rFonts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Bdr>
          <w:top w:val="single" w:sz="4" w:space="4" w:color="auto"/>
          <w:bottom w:val="single" w:sz="2" w:space="1" w:color="auto"/>
        </w:pBdr>
        <w:spacing w:line="560" w:lineRule="exact"/>
        <w:ind w:firstLineChars="100" w:firstLine="320"/>
        <w:rPr>
          <w:rFonts w:ascii="Times New Roman" w:eastAsia="仿宋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报：区新时代文明实践中心办公室</w:t>
      </w:r>
    </w:p>
    <w:p>
      <w:pPr>
        <w:spacing w:line="560" w:lineRule="exact"/>
        <w:ind w:firstLineChars="100" w:firstLine="320"/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签发：郑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 xml:space="preserve">军  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 xml:space="preserve"> 核稿：席帮祥      拟稿：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吴宪、杨芳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7A"/>
    <w:family w:val="auto"/>
    <w:pitch w:val="variable"/>
    <w:sig w:usb0="E0002EFF" w:usb1="C000785B" w:usb2="00000009" w:usb3="00000000" w:csb0="400001FF" w:csb1="FFFF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方正黑体_GBK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等线 Light">
    <w:altName w:val="方正黑体_GBK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altName w:val="DejaVu Sans"/>
    <w:panose1 w:val="02070309020205020404"/>
    <w:charset w:val="01"/>
    <w:family w:val="modern"/>
    <w:pitch w:val="variable"/>
    <w:sig w:usb0="E0002EFF" w:usb1="C0007843" w:usb2="00000009" w:usb3="00000000" w:csb0="400001FF" w:csb1="FFFF0000"/>
  </w:font>
  <w:font w:name="仿宋_GB2312">
    <w:altName w:val="方正仿宋_GBK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Verdana">
    <w:altName w:val="DejaVu Sans"/>
    <w:panose1 w:val="020B0604030504040204"/>
    <w:charset w:val="00"/>
    <w:family w:val="swiss"/>
    <w:pitch w:val="variable"/>
    <w:sig w:usb0="A00006FF" w:usb1="4000205B" w:usb2="00000010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NGU4N2ZmNjYzMzViNzMzMmVlNmRjNGQyNmIzNzNiZDI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spacing w:before="100" w:beforeAutospacing="1" w:after="100" w:afterAutospacing="1"/>
      <w:jc w:val="left"/>
      <w:outlineLvl w:val="0"/>
    </w:pPr>
    <w:rPr>
      <w:rFonts w:ascii="宋体" w:eastAsia="宋体" w:cs="宋体" w:hAnsi="宋体"/>
      <w:b/>
      <w:kern w:val="44"/>
      <w:sz w:val="48"/>
      <w:szCs w:val="48"/>
      <w:lang w:val="en-US" w:eastAsia="zh-CN"/>
    </w:rPr>
  </w:style>
  <w:style w:type="character" w:customStyle="1" w:styleId="1Char">
    <w:name w:val="heading 1 Char"/>
    <w:basedOn w:val="10"/>
    <w:link w:val="1"/>
    <w:rPr>
      <w:rFonts w:ascii="宋体" w:eastAsia="宋体" w:cs="宋体" w:hAnsi="宋体"/>
      <w:b/>
      <w:kern w:val="44"/>
      <w:sz w:val="48"/>
      <w:szCs w:val="48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等线 Light" w:eastAsia="等线 Light" w:cs="Times New Roman" w:hAnsi="等线 Light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等线 Light" w:eastAsia="等线 Light" w:cs="Times New Roman" w:hAnsi="等线 Light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spacing w:before="100" w:beforeAutospacing="1" w:after="100" w:afterAutospacing="1"/>
      <w:jc w:val="left"/>
      <w:outlineLvl w:val="2"/>
    </w:pPr>
    <w:rPr>
      <w:rFonts w:ascii="宋体" w:eastAsia="宋体" w:cs="宋体" w:hAnsi="宋体"/>
      <w:b/>
      <w:kern w:val="0"/>
      <w:sz w:val="27"/>
      <w:szCs w:val="27"/>
      <w:lang w:val="en-US" w:eastAsia="zh-CN"/>
    </w:rPr>
  </w:style>
  <w:style w:type="character" w:customStyle="1" w:styleId="3Char">
    <w:name w:val="heading 3 Char"/>
    <w:basedOn w:val="10"/>
    <w:link w:val="3"/>
    <w:rPr>
      <w:rFonts w:ascii="宋体" w:eastAsia="宋体" w:cs="宋体" w:hAnsi="宋体"/>
      <w:b/>
      <w:kern w:val="0"/>
      <w:sz w:val="27"/>
      <w:szCs w:val="27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rmal Indent"/>
    <w:qFormat/>
    <w:basedOn w:val="0"/>
    <w:next w:val="0"/>
    <w:pPr>
      <w:ind w:firstLineChars="200" w:firstLine="200"/>
    </w:pPr>
  </w:style>
  <w:style w:type="paragraph" w:styleId="16">
    <w:name w:val="toc 5"/>
    <w:qFormat/>
    <w:basedOn w:val="0"/>
    <w:next w:val="0"/>
    <w:pPr>
      <w:widowControl w:val="0"/>
      <w:ind w:leftChars="800" w:left="800"/>
      <w:jc w:val="both"/>
    </w:pPr>
    <w:rPr>
      <w:rFonts w:ascii="Times New Roman" w:eastAsia="方正仿宋_GBK" w:cs="Times New Roman" w:hAnsi="Times New Roman"/>
      <w:kern w:val="2"/>
      <w:sz w:val="32"/>
      <w:szCs w:val="24"/>
      <w:lang w:val="en-US" w:eastAsia="zh-CN" w:bidi="ar-SA"/>
    </w:rPr>
  </w:style>
  <w:style w:type="paragraph" w:styleId="17">
    <w:name w:val="Plain Text"/>
    <w:qFormat/>
    <w:basedOn w:val="0"/>
    <w:rPr>
      <w:rFonts w:ascii="宋体" w:eastAsia="宋体" w:cs="Courier New" w:hAnsi="Courier New"/>
      <w:szCs w:val="21"/>
    </w:rPr>
  </w:style>
  <w:style w:type="paragraph" w:styleId="18">
    <w:name w:val="Date"/>
    <w:qFormat/>
    <w:basedOn w:val="0"/>
    <w:next w:val="0"/>
    <w:pPr>
      <w:ind w:leftChars="2500" w:left="2500"/>
    </w:pPr>
    <w:rPr>
      <w:rFonts w:ascii="仿宋_GB2312" w:eastAsia="仿宋_GB2312"/>
      <w:sz w:val="32"/>
      <w:szCs w:val="32"/>
    </w:rPr>
  </w:style>
  <w:style w:type="paragraph" w:styleId="19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qFormat/>
    <w:basedOn w:val="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1">
    <w:name w:val="Normal (Web)"/>
    <w:qFormat/>
    <w:basedOn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22">
    <w:name w:val="Emphasis"/>
    <w:qFormat/>
    <w:rPr>
      <w:i/>
      <w:iCs/>
    </w:rPr>
  </w:style>
  <w:style w:type="character" w:styleId="23">
    <w:name w:val="Hyperlink"/>
    <w:qFormat/>
    <w:rPr>
      <w:color w:val="0000FF"/>
      <w:u w:val="single"/>
    </w:rPr>
  </w:style>
  <w:style w:type="paragraph" w:customStyle="1" w:yozoId="4094" w:styleId="24">
    <w:name w:val="Default"/>
    <w:qFormat/>
    <w:next w:val="0"/>
    <w:pPr>
      <w:autoSpaceDE w:val="0"/>
      <w:autoSpaceDN w:val="0"/>
      <w:adjustRightInd w:val="0"/>
    </w:pPr>
    <w:rPr>
      <w:rFonts w:ascii="Arial" w:eastAsia="Calibri" w:cs="Arial" w:hAnsi="Arial"/>
      <w:color w:val="000000"/>
      <w:sz w:val="24"/>
      <w:szCs w:val="24"/>
      <w:lang w:val="en-US" w:eastAsia="fr-FR" w:bidi="ar-SA"/>
    </w:rPr>
  </w:style>
  <w:style w:type="paragraph" w:customStyle="1" w:yozoId="4094" w:styleId="25">
    <w:name w:val="UserStyle_1"/>
    <w:qFormat/>
    <w:basedOn w:val="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50000" r="50000" b="5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90A5B301-6492-4276-A6E1-02C4DE363EE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65</TotalTime>
  <Application>WPS_Yozo_Office9.0.5560.101ZH</Application>
  <Pages>2</Pages>
  <Words>0</Words>
  <Characters>350</Characters>
  <Lines>0</Lines>
  <Paragraphs>31</Paragraphs>
  <CharactersWithSpaces>467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</cp:lastModifiedBy>
  <cp:revision>6</cp:revision>
  <cp:lastPrinted>2021-11-23T09:21:00Z</cp:lastPrinted>
  <dcterms:created xsi:type="dcterms:W3CDTF">2024-12-23T10:21:00Z</dcterms:created>
  <dcterms:modified xsi:type="dcterms:W3CDTF">2025-01-02T03:45:31Z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2052-12.1.0.19302</vt:lpwstr>
  </property>
  <property fmtid="{D5CDD505-2E9C-101B-9397-08002B2CF9AE}" pid="3" name="ICV">
    <vt:lpwstr>7AD7CC430404493F98B6C90C5D9E7C78_13</vt:lpwstr>
  </property>
  <property fmtid="{D5CDD505-2E9C-101B-9397-08002B2CF9AE}" pid="4" name="KSOTemplateDocerSaveRecord">
    <vt:lpwstr>eyJoZGlkIjoiOTI0OWUwMWY3NGE4MTUxM2EzMWJlYjU2NWMyNjRiMWMifQ==</vt:lpwstr>
  </property>
</Properties>
</file>